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7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83471A" w:rsidRPr="006D1BAB" w:rsidP="0083471A" w14:paraId="0BF090AD" w14:textId="77777777">
      <w:pPr>
        <w:pStyle w:val="Heading2"/>
        <w:jc w:val="right"/>
        <w:rPr>
          <w:rFonts w:cs="Arial"/>
          <w:szCs w:val="24"/>
        </w:rPr>
      </w:pPr>
    </w:p>
    <w:p w:rsidR="0083471A" w:rsidRPr="006D1BAB" w:rsidP="0083471A" w14:paraId="0BF090AE" w14:textId="77777777">
      <w:pPr>
        <w:pStyle w:val="Heading2"/>
        <w:jc w:val="right"/>
        <w:rPr>
          <w:rFonts w:cs="Arial"/>
          <w:szCs w:val="24"/>
        </w:rPr>
      </w:pPr>
      <w:r w:rsidRPr="006D1BAB">
        <w:rPr>
          <w:rFonts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1231900</wp:posOffset>
                </wp:positionV>
                <wp:extent cx="6249670" cy="342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471A" w:rsidP="0083471A" w14:textId="7777777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P="0083471A" w14:textId="77777777">
                            <w:pPr>
                              <w:bidi w:val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Style w:val="DefaultParagraphFont"/>
                                <w:rFonts w:ascii="Arial" w:eastAsia="Arial" w:hAnsi="Arial" w:cs="Times New Roman"/>
                                <w:b/>
                                <w:bCs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 w:val="0"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24"/>
                                <w:szCs w:val="24"/>
                                <w:highlight w:val="none"/>
                                <w:u w:val="none" w:color="auto"/>
                                <w:bdr w:val="none" w:sz="0" w:space="0" w:color="auto"/>
                                <w:shd w:val="clear" w:color="auto" w:fill="auto"/>
                                <w:vertAlign w:val="baseline"/>
                                <w:rtl w:val="0"/>
                                <w:cs w:val="0"/>
                                <w:lang w:val="cy-GB" w:eastAsia="en-US" w:bidi="ar-SA"/>
                              </w:rPr>
                              <w:t>DISGRIFIAD SWYDD A MANYLEB PERSON</w:t>
                            </w:r>
                          </w:p>
                          <w:p w:rsidR="00194BC3" w:rsidP="0083471A" w14:textId="77777777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94BC3" w:rsidP="0083471A" w14:textId="77777777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194BC3" w:rsidP="0083471A" w14:textId="77777777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P="0083471A" w14:textId="77777777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3471A" w:rsidP="0083471A" w14:textId="77777777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ectangle 4" o:spid="_x0000_s1025" type="#_x0000_t202" style="width:492.1pt;height:27pt;margin-top:97pt;margin-left:-4.95pt;mso-height-percent:0;mso-height-relative:page;mso-width-percent:0;mso-width-relative:page;mso-wrap-distance-bottom:0;mso-wrap-distance-left:9pt;mso-wrap-distance-right:9pt;mso-wrap-distance-top:0;position:absolute;v-text-anchor:top;z-index:251658240" o:allowincell="f" fillcolor="white" stroked="f">
                <v:textbox inset="0,0,0,0">
                  <w:txbxContent>
                    <w:p w:rsidR="0083471A" w:rsidP="0083471A" w14:paraId="0BF09148" w14:textId="77777777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83471A" w:rsidP="0083471A" w14:paraId="0BF09149" w14:textId="77777777">
                      <w:pPr>
                        <w:bidi w:val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Style w:val="DefaultParagraphFont"/>
                          <w:rFonts w:ascii="Arial" w:eastAsia="Arial" w:hAnsi="Arial" w:cs="Times New Roman"/>
                          <w:b/>
                          <w:bCs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 w:val="0"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24"/>
                          <w:szCs w:val="24"/>
                          <w:highlight w:val="none"/>
                          <w:u w:val="none" w:color="auto"/>
                          <w:bdr w:val="none" w:sz="0" w:space="0" w:color="auto"/>
                          <w:shd w:val="clear" w:color="auto" w:fill="auto"/>
                          <w:vertAlign w:val="baseline"/>
                          <w:rtl w:val="0"/>
                          <w:cs w:val="0"/>
                          <w:lang w:val="cy-GB" w:eastAsia="en-US" w:bidi="ar-SA"/>
                        </w:rPr>
                        <w:t>DISGRIFIAD SWYDD A MANYLEB PERSON</w:t>
                      </w:r>
                    </w:p>
                    <w:p w:rsidR="00194BC3" w:rsidP="0083471A" w14:paraId="0BF0914A" w14:textId="77777777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194BC3" w:rsidP="0083471A" w14:paraId="0BF0914B" w14:textId="77777777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194BC3" w:rsidP="0083471A" w14:paraId="0BF0914C" w14:textId="77777777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3471A" w:rsidP="0083471A" w14:paraId="0BF0914D" w14:textId="77777777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  <w:p w:rsidR="0083471A" w:rsidP="0083471A" w14:paraId="0BF0914E" w14:textId="77777777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D1BAB">
        <w:rPr>
          <w:rFonts w:cs="Arial"/>
          <w:noProof/>
          <w:szCs w:val="24"/>
          <w:lang w:eastAsia="en-GB"/>
        </w:rPr>
        <w:drawing>
          <wp:inline distT="0" distB="0" distL="0" distR="0">
            <wp:extent cx="4619625" cy="126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494867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AB">
        <w:rPr>
          <w:rFonts w:cs="Arial"/>
          <w:noProof/>
          <w:szCs w:val="24"/>
          <w:lang w:eastAsia="en-GB"/>
        </w:rPr>
        <w:drawing>
          <wp:inline distT="0" distB="0" distL="0" distR="0">
            <wp:extent cx="869390" cy="93345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4490973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977" cy="94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1BAB">
        <w:rPr>
          <w:rFonts w:cs="Arial"/>
          <w:szCs w:val="24"/>
        </w:rPr>
        <w:t xml:space="preserve">    </w:t>
      </w:r>
    </w:p>
    <w:p w:rsidR="0083471A" w:rsidRPr="006D1BAB" w:rsidP="0083471A" w14:paraId="0BF090AF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p w:rsidR="0083471A" w:rsidRPr="006D1BAB" w:rsidP="0083471A" w14:paraId="0BF090B0" w14:textId="77777777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69"/>
        <w:gridCol w:w="4759"/>
      </w:tblGrid>
      <w:tr w14:paraId="0BF090B4" w14:textId="77777777" w:rsidTr="003B1710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27" w:type="dxa"/>
            <w:shd w:val="clear" w:color="auto" w:fill="auto"/>
          </w:tcPr>
          <w:p w:rsidR="0083471A" w:rsidP="009E1735" w14:paraId="0BF090B1" w14:textId="60214D42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Swyddog Trwyddedu (Rhentu Doeth Cymru)</w:t>
            </w:r>
          </w:p>
          <w:p w:rsidR="009E1735" w:rsidRPr="006D1BAB" w:rsidP="009E1735" w14:paraId="0BF090B2" w14:textId="77777777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820" w:type="dxa"/>
            <w:shd w:val="clear" w:color="auto" w:fill="auto"/>
          </w:tcPr>
          <w:p w:rsidR="0083471A" w:rsidRPr="006D1BAB" w:rsidP="00ED4DFC" w14:paraId="0BF090B3" w14:textId="29D35FCA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Cyfarwyddiaeth: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Adnoddau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</w:tc>
      </w:tr>
      <w:tr w14:paraId="0BF090B8" w14:textId="77777777" w:rsidTr="003B171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27" w:type="dxa"/>
            <w:shd w:val="clear" w:color="auto" w:fill="auto"/>
          </w:tcPr>
          <w:p w:rsidR="0083471A" w:rsidRPr="006D1BAB" w:rsidP="001C5581" w14:paraId="0BF090B5" w14:textId="1B67168E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Is-adran: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Rhentu Doeth Cymru</w:t>
            </w:r>
          </w:p>
        </w:tc>
        <w:tc>
          <w:tcPr>
            <w:tcW w:w="4820" w:type="dxa"/>
            <w:shd w:val="clear" w:color="auto" w:fill="auto"/>
          </w:tcPr>
          <w:p w:rsidR="00120A29" w:rsidP="00ED4DFC" w14:paraId="0BF090B6" w14:textId="5F0E23E2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Adrodd i’r: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Arweinydd Grŵp, Rhentu Doeth Cymru</w:t>
            </w:r>
          </w:p>
          <w:p w:rsidR="009E1735" w:rsidRPr="009A629F" w:rsidP="009E1735" w14:paraId="0BF090B7" w14:textId="77777777">
            <w:pPr>
              <w:spacing w:after="0" w:line="240" w:lineRule="auto"/>
              <w:ind w:left="99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</w:tr>
      <w:tr w14:paraId="0BF090BC" w14:textId="77777777" w:rsidTr="003B171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27" w:type="dxa"/>
            <w:shd w:val="clear" w:color="auto" w:fill="auto"/>
          </w:tcPr>
          <w:p w:rsidR="0083471A" w:rsidRPr="006D1BAB" w:rsidP="009E1735" w14:paraId="0BF090B9" w14:textId="5783AC09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4 </w:t>
            </w:r>
          </w:p>
        </w:tc>
        <w:tc>
          <w:tcPr>
            <w:tcW w:w="4820" w:type="dxa"/>
            <w:shd w:val="clear" w:color="auto" w:fill="auto"/>
          </w:tcPr>
          <w:p w:rsidR="0083471A" w:rsidP="009E1735" w14:paraId="0BF090BA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Oriau’r Wythnos:  </w:t>
            </w:r>
          </w:p>
          <w:p w:rsidR="009E1735" w:rsidRPr="006D1BAB" w:rsidP="009E1735" w14:paraId="0BF090BB" w14:textId="2563A94F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37 - bydd sifftiau yn ôl rota a all amrywio yn ôl anghenion y busnes</w:t>
            </w:r>
          </w:p>
        </w:tc>
      </w:tr>
      <w:tr w14:paraId="0BF090C0" w14:textId="77777777" w:rsidTr="003B171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27" w:type="dxa"/>
            <w:shd w:val="clear" w:color="auto" w:fill="auto"/>
          </w:tcPr>
          <w:p w:rsidR="0083471A" w:rsidP="00407F43" w14:paraId="61CB472C" w14:textId="77777777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Cyfeirnod y Swydd: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D4DFC" w:rsidRPr="006D1BAB" w:rsidP="00ED4DFC" w14:paraId="0BF090BD" w14:textId="39301400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820" w:type="dxa"/>
            <w:shd w:val="clear" w:color="auto" w:fill="auto"/>
          </w:tcPr>
          <w:p w:rsidR="0083471A" w:rsidRPr="006D1BAB" w:rsidP="003B1710" w14:paraId="0BF090BE" w14:textId="77777777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Nifer y Cyflogeion </w:t>
            </w:r>
          </w:p>
          <w:p w:rsidR="0083471A" w:rsidP="009E1735" w14:paraId="313A08E5" w14:textId="77777777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sy’n Atebol i Ddeiliad y Swydd: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0</w:t>
            </w:r>
          </w:p>
          <w:p w:rsidR="00ED4DFC" w:rsidRPr="006D1BAB" w:rsidP="009E1735" w14:paraId="0BF090BF" w14:textId="1ED01ECB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</w:tr>
      <w:tr w14:paraId="0BF090C3" w14:textId="77777777" w:rsidTr="003B1710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4927" w:type="dxa"/>
            <w:shd w:val="clear" w:color="auto" w:fill="auto"/>
          </w:tcPr>
          <w:p w:rsidR="0083471A" w:rsidP="001C5581" w14:paraId="2997D640" w14:textId="77777777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Amodau Arbennig: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br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gallu gweithio ar sail rota rhwng 8am ac 8pm ac ar fore Sadwrn os oes angen.</w:t>
            </w:r>
          </w:p>
          <w:p w:rsidR="00466715" w:rsidRPr="006D1BAB" w:rsidP="001C5581" w14:paraId="0BF090C1" w14:textId="7A4AFB4E">
            <w:pPr>
              <w:pStyle w:val="Header"/>
              <w:tabs>
                <w:tab w:val="clear" w:pos="4153"/>
                <w:tab w:val="clear" w:pos="8306"/>
              </w:tabs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4820" w:type="dxa"/>
            <w:shd w:val="clear" w:color="auto" w:fill="auto"/>
          </w:tcPr>
          <w:p w:rsidR="0083471A" w:rsidRPr="006D1BAB" w:rsidP="009F0F39" w14:paraId="0BF090C2" w14:textId="570C2046">
            <w:pPr>
              <w:pStyle w:val="Header"/>
              <w:tabs>
                <w:tab w:val="clear" w:pos="4153"/>
                <w:tab w:val="clear" w:pos="8306"/>
              </w:tabs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Lleoliad y Swydd: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Neuadd y Sir</w:t>
            </w:r>
          </w:p>
        </w:tc>
      </w:tr>
      <w:tr w14:paraId="0BF090C9" w14:textId="77777777" w:rsidTr="003B1710">
        <w:tblPrEx>
          <w:tblW w:w="0" w:type="auto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9747" w:type="dxa"/>
            <w:gridSpan w:val="2"/>
          </w:tcPr>
          <w:p w:rsidR="0083471A" w:rsidRPr="006D1BAB" w:rsidP="003B1710" w14:paraId="0BF090C4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Diben y Swydd:</w:t>
            </w:r>
          </w:p>
          <w:p w:rsidR="0083471A" w:rsidRPr="006D1BAB" w:rsidP="003B1710" w14:paraId="0BF090C5" w14:textId="77777777">
            <w:pPr>
              <w:pStyle w:val="NormalWeb"/>
              <w:spacing w:before="0" w:beforeAutospacing="0" w:after="0" w:afterAutospacing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</w:p>
          <w:p w:rsidR="00ED4DFC" w:rsidP="00ED4DFC" w14:paraId="302C9041" w14:textId="6611D456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noProof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y Swyddog Trwyddedu’n gyfrifol am ddeall, cefnogi a chynghori landlordiaid, asiantau a thenantiaid a chwmnïau hyfforddi, a fydd yn gwneud ymholiadau am Rhentu Doeth Cymru (cynllun cofrestru a thrwyddedu landlordiaid cenedlaethol) trwy sianeli mynediad lluosog.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br/>
            </w:r>
          </w:p>
          <w:p w:rsidR="00ED4DFC" w:rsidRPr="00ED4DFC" w:rsidP="00ED4DFC" w14:paraId="6FDC7460" w14:textId="092B4A7A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noProof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Bydd y Swyddog Trwyddedu’n gyfrifol am ddatrys lefel uchel o alwadau ac ymholiadau a phrosesu ceisiadau cofrestru a thrwyddedu.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br/>
            </w:r>
          </w:p>
          <w:p w:rsidR="009A629F" w:rsidRPr="009A629F" w:rsidP="00ED4DFC" w14:paraId="0BF090C6" w14:textId="776986C6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noProof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Ystyried, pennu a dosbarthu cofrestriadau a thrwyddedau yn unol â gweithdrefnau’r Gwasanaeth.</w:t>
            </w:r>
          </w:p>
          <w:p w:rsidR="0083471A" w:rsidRPr="006D1BAB" w:rsidP="009E1735" w14:paraId="0BF090C8" w14:textId="77777777">
            <w:pPr>
              <w:spacing w:after="0" w:line="240" w:lineRule="auto"/>
              <w:ind w:left="720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</w:p>
        </w:tc>
      </w:tr>
      <w:tr w14:paraId="0BF090D9" w14:textId="77777777" w:rsidTr="003B1710">
        <w:tblPrEx>
          <w:tblW w:w="0" w:type="auto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9747" w:type="dxa"/>
            <w:gridSpan w:val="2"/>
          </w:tcPr>
          <w:p w:rsidR="0083471A" w:rsidRPr="006D1BAB" w:rsidP="003B1710" w14:paraId="0BF090CA" w14:textId="77777777">
            <w:pPr>
              <w:bidi w:val="0"/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Dyletswyddau a Chyfrifoldebau: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587F75" w:rsidP="00587F75" w14:paraId="0BF090CB" w14:textId="77777777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</w:p>
          <w:p w:rsidR="00587F75" w:rsidP="00587F75" w14:paraId="0BF090CC" w14:textId="7777777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Gofynion Penodol i’r Swydd</w:t>
            </w:r>
          </w:p>
          <w:p w:rsidR="00ED4DFC" w:rsidRPr="00ED4DFC" w:rsidP="00ED4DFC" w14:paraId="37D1B390" w14:textId="7777777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cyngor cywir, ystyrlon a chyson i gwsmeriaid, gan sicrhau eu bod yn deall eu rhwymedigaethau cyfreithiol a pha gamau y dylent eu cymryd.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 ran pob agwedd ar waith, cynnal cofnodion cywir.</w:t>
            </w:r>
          </w:p>
          <w:p w:rsidR="00ED4DFC" w:rsidRPr="00ED4DFC" w:rsidP="00ED4DFC" w14:paraId="02E2741B" w14:textId="77777777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ED4DFC" w:rsidRPr="00ED4DFC" w:rsidP="00ED4DFC" w14:paraId="448CECA7" w14:textId="7777777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2.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Gwrando’n amyneddgar gan gydymdeimlo â sefyllfa’r cwsmer a chyfleu awydd diffuant i helpu a chefnogi.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bod y cwsmer yn glir am yr hyn y byddwch yn gweithredu arno yn dilyn y contract.</w:t>
            </w:r>
          </w:p>
          <w:p w:rsidR="00ED4DFC" w:rsidRPr="00ED4DFC" w:rsidP="00ED4DFC" w14:paraId="6D5F8907" w14:textId="77777777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ED4DFC" w:rsidRPr="00ED4DFC" w:rsidP="00ED4DFC" w14:paraId="0518B188" w14:textId="7777777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3.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Gweithio gyda chydweithwyr yn nhîm Rhentu Doeth Cymru, Cyngor Caerdydd a chysylltiadau yn y 22 awdurdod lleol er mwyn bodloni cymaint o alwadau â phosibl y tro cyntaf a rhoi boddhad i gwsmeriaid. </w:t>
            </w:r>
          </w:p>
          <w:p w:rsidR="00ED4DFC" w:rsidRPr="00ED4DFC" w:rsidP="00ED4DFC" w14:paraId="1F5F55BF" w14:textId="77777777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ED4DFC" w:rsidRPr="00ED4DFC" w:rsidP="00ED4DFC" w14:paraId="276941BA" w14:textId="7777777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4.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Prosesu a dilysu gwybodaeth, gwneud argymhellion o ran penderfyniadau a chyhoeddi cofrestriadau a thrwyddedau yn unol â gweithdrefnau’r Gwasanaeth.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O ran pob agwedd ar waith, cynnal cofnodion cywir.</w:t>
            </w:r>
          </w:p>
          <w:p w:rsidR="00ED4DFC" w:rsidRPr="00ED4DFC" w:rsidP="00ED4DFC" w14:paraId="0C0B3F09" w14:textId="77777777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ED4DFC" w:rsidRPr="00ED4DFC" w:rsidP="00ED4DFC" w14:paraId="267DF42B" w14:textId="7777777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Cynnal gwiriadau dilysu a chynnal a chynhyrchu ystadegau i hwyluso'r gwaith o weithredu’r gwasanaeth yn effeithlon a sicrhau bod cofnodion yn gyfredol ac yn gywir,</w:t>
            </w:r>
          </w:p>
          <w:p w:rsidR="00ED4DFC" w:rsidRPr="00ED4DFC" w:rsidP="00ED4DFC" w14:paraId="490CDC6E" w14:textId="77777777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ED4DFC" w:rsidRPr="00ED4DFC" w:rsidP="00ED4DFC" w14:paraId="0D713464" w14:textId="7777777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6.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Cofnodi a phrosesu unrhyw daliadau a dderbynnir trwy unrhyw ddull, yn unol â gweithdrefnau’r Gwasanaeth.</w:t>
            </w:r>
          </w:p>
          <w:p w:rsidR="00ED4DFC" w:rsidRPr="00ED4DFC" w:rsidP="00ED4DFC" w14:paraId="4AF39E4B" w14:textId="77777777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ED4DFC" w:rsidRPr="00ED4DFC" w:rsidP="00ED4DFC" w14:paraId="7F0C8566" w14:textId="77777777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7.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Darparu gwasanaeth o ansawdd yn gyson trwy weithredu gweithdrefnau a gytunwyd arnynt a chymryd rhan yn y gwaith o wella'r gwasanaeth.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ED4DFC" w:rsidRPr="00ED4DFC" w:rsidP="00ED4DFC" w14:paraId="1E669850" w14:textId="77777777">
            <w:pPr>
              <w:tabs>
                <w:tab w:val="left" w:pos="284"/>
              </w:tabs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0950B2" w:rsidRPr="00ED4DFC" w:rsidP="00ED4DFC" w14:paraId="0BF090CD" w14:textId="60EDEB16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8.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ab/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Gweithio gyda thechnoleg newydd a thechnoleg sy'n dod i'r amlwg er mwyn gwella profiad cwsmeriaid. </w:t>
            </w:r>
          </w:p>
          <w:p w:rsidR="0066189C" w:rsidRPr="006D1BAB" w:rsidP="007338A8" w14:paraId="0BF090CF" w14:textId="3B355AB2">
            <w:pPr>
              <w:spacing w:after="0" w:line="240" w:lineRule="auto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Fonts w:ascii="Times New Roman" w:eastAsia="Times New Roman" w:hAnsi="Times New Roman" w:cs="Arial"/>
                <w:b/>
                <w:sz w:val="24"/>
                <w:szCs w:val="20"/>
                <w:lang w:val="en-GB" w:eastAsia="en-US" w:bidi="ar-SA"/>
              </w:rPr>
              <w:t> </w:t>
            </w:r>
          </w:p>
          <w:p w:rsidR="0083471A" w:rsidRPr="006D1BAB" w:rsidP="003B1710" w14:paraId="0BF090D0" w14:textId="77777777">
            <w:pPr>
              <w:pStyle w:val="Heading5"/>
              <w:keepNext/>
              <w:bidi w:val="0"/>
              <w:spacing w:after="0" w:line="240" w:lineRule="auto"/>
              <w:jc w:val="both"/>
              <w:outlineLvl w:val="4"/>
              <w:rPr>
                <w:rStyle w:val="DefaultParagraphFont"/>
                <w:rFonts w:ascii="Arial" w:eastAsia="Times New Roman" w:hAnsi="Arial" w:cs="Arial"/>
                <w:b w:val="0"/>
                <w:color w:val="auto"/>
                <w:sz w:val="24"/>
                <w:szCs w:val="24"/>
                <w:u w:val="single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Gofynion Corfforaethol</w:t>
            </w:r>
          </w:p>
          <w:p w:rsidR="0083471A" w:rsidRPr="006D1BAB" w:rsidP="0083471A" w14:paraId="0BF090D1" w14:textId="77777777">
            <w:pPr>
              <w:numPr>
                <w:ilvl w:val="0"/>
                <w:numId w:val="1"/>
              </w:numPr>
              <w:tabs>
                <w:tab w:val="left" w:pos="284"/>
              </w:tabs>
              <w:bidi w:val="0"/>
              <w:spacing w:after="0" w:line="240" w:lineRule="auto"/>
              <w:ind w:left="284" w:hanging="284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y gwaith o gefnogi egwyddorion ac arferion cyfle cyfartal fel y'u nodir ym Mholisi Cyfle Cyfartal y Cyngor.</w:t>
            </w:r>
          </w:p>
          <w:p w:rsidR="0083471A" w:rsidRPr="006D1BAB" w:rsidP="003B1710" w14:paraId="0BF090D2" w14:textId="77777777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83471A" w:rsidRPr="00616E73" w:rsidP="00616E73" w14:paraId="0BF090D3" w14:textId="0044BD35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bidi w:val="0"/>
              <w:spacing w:after="0" w:line="240" w:lineRule="auto"/>
              <w:ind w:left="360" w:hanging="360"/>
              <w:contextualSpacing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gofal rhesymol am eich iechyd a’ch diogelwch eich hun ac unrhyw berson arall y gall eich gweithredoedd neu eich esgeulustod effeithio arno a chydymffurfio â deddfwriaeth iechyd a diogelwch fel y bo’n briodol ym mhob achos.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16E73" w:rsidRPr="00616E73" w:rsidP="00616E73" w14:paraId="73B77E8D" w14:textId="77777777">
            <w:pPr>
              <w:pStyle w:val="ListParagraph"/>
              <w:spacing w:after="0" w:line="240" w:lineRule="auto"/>
              <w:ind w:left="720"/>
              <w:contextualSpacing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616E73" w:rsidRPr="00616E73" w:rsidP="00616E73" w14:paraId="288A775A" w14:textId="43340756">
            <w:pPr>
              <w:pStyle w:val="ListParagraph"/>
              <w:numPr>
                <w:ilvl w:val="0"/>
                <w:numId w:val="1"/>
              </w:numPr>
              <w:tabs>
                <w:tab w:val="left" w:pos="284"/>
              </w:tabs>
              <w:bidi w:val="0"/>
              <w:spacing w:after="0" w:line="240" w:lineRule="auto"/>
              <w:ind w:left="360" w:hanging="360"/>
              <w:contextualSpacing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Cydymffurfio, fel dyletswydd statudol, â Pholisi Diogelu Corfforaethol y Cyngor a pholisïau a gweithdrefnau cysylltiedig, ac adrodd am bryderon sy’n ymwneud â diogelwch a lles plant neu oedolion sy’n wynebu risg. Er mwyn eich cefnogi yn hyn o beth, mae gofyn i chi gwblhau hyfforddiant diogelu ar y lefel sy’n berthnasol i’r swydd hon.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 </w:t>
            </w:r>
          </w:p>
          <w:p w:rsidR="0083471A" w:rsidRPr="006D1BAB" w:rsidP="003B1710" w14:paraId="0BF090D4" w14:textId="77777777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83471A" w:rsidRPr="006D1BAB" w:rsidP="003B1710" w14:paraId="0BF090D5" w14:textId="79E7ECF9">
            <w:pPr>
              <w:tabs>
                <w:tab w:val="left" w:pos="284"/>
              </w:tabs>
              <w:bidi w:val="0"/>
              <w:spacing w:after="0" w:line="240" w:lineRule="auto"/>
              <w:ind w:left="284" w:hanging="284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4.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Fel un o delerau eich cyflogaeth mae'n bosibl y bydd gofyn i chi ymgymryd â dyletswyddau a/neu adegau gwaith eraill ag y gellir yn rhesymol eu gofyn gennych, yn gymesur â'ch gradd neu lefel gyffredinol o gyfrifoldeb o fewn y sefydliad.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  <w:p w:rsidR="0083471A" w:rsidRPr="006D1BAB" w:rsidP="003B1710" w14:paraId="0BF090D6" w14:textId="77777777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83471A" w:rsidRPr="006D1BAB" w:rsidP="003B1710" w14:paraId="0BF090D7" w14:textId="405CF577">
            <w:pPr>
              <w:tabs>
                <w:tab w:val="left" w:pos="284"/>
              </w:tabs>
              <w:bidi w:val="0"/>
              <w:spacing w:after="0" w:line="240" w:lineRule="auto"/>
              <w:ind w:left="284" w:hanging="284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Er y bydd gennych leoliad sefydlog i weithio ohono, bydd gofyn i chi weithio o leoliadau amrywiol yn unol ag anghenion y rôl.</w:t>
            </w:r>
          </w:p>
          <w:p w:rsidR="0083471A" w:rsidRPr="006D1BAB" w:rsidP="003B1710" w14:paraId="0BF090D8" w14:textId="77777777">
            <w:pPr>
              <w:tabs>
                <w:tab w:val="left" w:pos="284"/>
              </w:tabs>
              <w:spacing w:after="0" w:line="240" w:lineRule="auto"/>
              <w:ind w:left="284" w:hanging="284"/>
              <w:jc w:val="both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</w:tr>
      <w:tr w14:paraId="0BF090E0" w14:textId="77777777" w:rsidTr="003B1710">
        <w:tblPrEx>
          <w:tblW w:w="0" w:type="auto"/>
          <w:tblInd w:w="0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105"/>
        </w:trPr>
        <w:tc>
          <w:tcPr>
            <w:tcW w:w="9747" w:type="dxa"/>
            <w:gridSpan w:val="2"/>
          </w:tcPr>
          <w:p w:rsidR="0083471A" w:rsidRPr="006D1BAB" w:rsidP="003B1710" w14:paraId="0BF090DA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</w:p>
          <w:p w:rsidR="0083471A" w:rsidRPr="006D1BAB" w:rsidP="003B1710" w14:paraId="0BF090DB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CWBLHAU:______________ CYTUNWYD GAN: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_____________________ (Rheolwr Recriwtio)</w:t>
            </w:r>
          </w:p>
          <w:p w:rsidR="0083471A" w:rsidRPr="006D1BAB" w:rsidP="003B1710" w14:paraId="0BF090DC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</w:p>
          <w:p w:rsidR="0083471A" w:rsidRPr="006D1BAB" w:rsidP="003B1710" w14:paraId="0BF090DD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Derbyn gan Ddeiliad y Swydd: _____________________</w:t>
            </w:r>
          </w:p>
          <w:p w:rsidR="0083471A" w:rsidRPr="006D1BAB" w:rsidP="003B1710" w14:paraId="0BF090DE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</w:p>
          <w:p w:rsidR="0083471A" w:rsidRPr="006D1BAB" w:rsidP="003B1710" w14:paraId="0BF090DF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Llofnod Deiliad y Swydd: _____________________________</w:t>
            </w:r>
          </w:p>
        </w:tc>
      </w:tr>
    </w:tbl>
    <w:p w:rsidR="0083471A" w:rsidRPr="006D1BAB" w:rsidP="0083471A" w14:paraId="0BF090E1" w14:textId="77777777">
      <w:pPr>
        <w:jc w:val="center"/>
        <w:rPr>
          <w:rStyle w:val="Hyperlink"/>
          <w:rFonts w:ascii="Arial" w:hAnsi="Arial" w:cs="Arial"/>
          <w:szCs w:val="24"/>
        </w:rPr>
      </w:pPr>
    </w:p>
    <w:p w:rsidR="00ED4DFC" w14:paraId="709308F1" w14:textId="77777777">
      <w:pPr>
        <w:spacing w:after="160" w:line="259" w:lineRule="auto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br w:type="page"/>
      </w:r>
    </w:p>
    <w:p w:rsidR="0083471A" w:rsidRPr="006D1BAB" w:rsidP="0083471A" w14:paraId="0BF090E7" w14:textId="3A873899">
      <w:pPr>
        <w:jc w:val="center"/>
        <w:rPr>
          <w:rFonts w:ascii="Arial" w:hAnsi="Arial" w:cs="Arial"/>
          <w:b/>
          <w:szCs w:val="24"/>
          <w:lang w:eastAsia="en-GB"/>
        </w:rPr>
      </w:pPr>
      <w:r w:rsidRPr="006D1BAB">
        <w:rPr>
          <w:rFonts w:ascii="Arial" w:hAnsi="Arial" w:cs="Arial"/>
          <w:noProof/>
          <w:szCs w:val="24"/>
          <w:lang w:eastAsia="en-GB"/>
        </w:rPr>
        <w:drawing>
          <wp:inline distT="0" distB="0" distL="0" distR="0">
            <wp:extent cx="46196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85162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1A" w:rsidRPr="006D1BAB" w:rsidP="0083471A" w14:paraId="0BF090E8" w14:textId="77777777">
      <w:pPr>
        <w:jc w:val="center"/>
        <w:rPr>
          <w:rFonts w:ascii="Arial" w:hAnsi="Arial" w:cs="Arial"/>
          <w:b/>
          <w:szCs w:val="24"/>
          <w:lang w:eastAsia="en-GB"/>
        </w:rPr>
      </w:pPr>
    </w:p>
    <w:p w:rsidR="0083471A" w:rsidRPr="006D1BAB" w:rsidP="0083471A" w14:paraId="0BF090E9" w14:textId="77777777">
      <w:pPr>
        <w:bidi w:val="0"/>
        <w:jc w:val="center"/>
        <w:rPr>
          <w:rFonts w:ascii="Arial" w:hAnsi="Arial" w:cs="Arial"/>
          <w:b/>
          <w:szCs w:val="24"/>
          <w:lang w:eastAsia="en-GB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Manyleb Person</w:t>
      </w:r>
    </w:p>
    <w:p w:rsidR="0083471A" w:rsidRPr="006D1BAB" w:rsidP="0083471A" w14:paraId="0BF090EA" w14:textId="77777777">
      <w:pPr>
        <w:jc w:val="center"/>
        <w:rPr>
          <w:rFonts w:ascii="Arial" w:hAnsi="Arial" w:cs="Arial"/>
          <w:b/>
          <w:szCs w:val="24"/>
          <w:lang w:eastAsia="en-GB"/>
        </w:rPr>
      </w:pPr>
    </w:p>
    <w:p w:rsidR="00B41FDA" w:rsidRPr="006D1BAB" w:rsidP="00B41FDA" w14:paraId="0BF090EB" w14:textId="56AF5619">
      <w:pPr>
        <w:bidi w:val="0"/>
        <w:rPr>
          <w:rFonts w:ascii="Arial" w:hAnsi="Arial" w:cs="Arial"/>
          <w:b/>
          <w:szCs w:val="24"/>
          <w:lang w:eastAsia="en-GB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Teitl y Swydd: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Swyddog Trwyddedu (Rhentu Doeth Cymru)</w:t>
      </w:r>
    </w:p>
    <w:p w:rsidR="0083471A" w:rsidRPr="006D1BAB" w:rsidP="0083471A" w14:paraId="0BF090EC" w14:textId="77777777">
      <w:pPr>
        <w:bidi w:val="0"/>
        <w:rPr>
          <w:rFonts w:ascii="Arial" w:hAnsi="Arial" w:cs="Arial"/>
          <w:szCs w:val="24"/>
          <w:lang w:eastAsia="en-GB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Cyfeirnod y Swydd: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83471A" w:rsidRPr="006D1BAB" w:rsidP="0083471A" w14:paraId="0BF090ED" w14:textId="77777777">
      <w:pPr>
        <w:rPr>
          <w:rFonts w:ascii="Arial" w:hAnsi="Arial" w:cs="Arial"/>
          <w:b/>
          <w:szCs w:val="24"/>
          <w:lang w:eastAsia="en-GB"/>
        </w:rPr>
      </w:pPr>
    </w:p>
    <w:p w:rsidR="0083471A" w:rsidRPr="006D1BAB" w:rsidP="0083471A" w14:paraId="0BF090EE" w14:textId="77777777">
      <w:pPr>
        <w:bidi w:val="0"/>
        <w:rPr>
          <w:rFonts w:ascii="Arial" w:hAnsi="Arial" w:cs="Arial"/>
          <w:b/>
          <w:szCs w:val="24"/>
          <w:lang w:eastAsia="en-GB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GB" w:bidi="ar-SA"/>
        </w:rPr>
        <w:t>RHAID I’R PERSON A BENODIR FODLONI'R GOFYNION CANLYNOL</w:t>
      </w:r>
    </w:p>
    <w:p w:rsidR="0083471A" w:rsidRPr="006D1BAB" w:rsidP="0083471A" w14:paraId="0BF090EF" w14:textId="77777777">
      <w:pPr>
        <w:rPr>
          <w:rFonts w:ascii="Arial" w:hAnsi="Arial" w:cs="Arial"/>
          <w:b/>
          <w:szCs w:val="24"/>
          <w:lang w:eastAsia="en-GB"/>
        </w:rPr>
      </w:pPr>
    </w:p>
    <w:p w:rsidR="0083471A" w:rsidRPr="006D1BAB" w14:paraId="0BF090F0" w14:textId="77777777">
      <w:pPr>
        <w:rPr>
          <w:rFonts w:ascii="Arial" w:hAnsi="Arial" w:cs="Arial"/>
          <w:szCs w:val="24"/>
        </w:rPr>
      </w:pPr>
    </w:p>
    <w:tbl>
      <w:tblPr>
        <w:tblStyle w:val="TableGrid"/>
        <w:tblW w:w="10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37"/>
        <w:gridCol w:w="3103"/>
        <w:gridCol w:w="3065"/>
        <w:gridCol w:w="1955"/>
      </w:tblGrid>
      <w:tr w14:paraId="0BF090FA" w14:textId="77777777" w:rsidTr="00466715">
        <w:tblPrEx>
          <w:tblW w:w="1006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37" w:type="dxa"/>
          </w:tcPr>
          <w:p w:rsidR="0083471A" w:rsidRPr="006D1BAB" w14:paraId="0BF090F1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Maes i’w Arddangos</w:t>
            </w:r>
          </w:p>
        </w:tc>
        <w:tc>
          <w:tcPr>
            <w:tcW w:w="3103" w:type="dxa"/>
          </w:tcPr>
          <w:p w:rsidR="0083471A" w:rsidRPr="006D1BAB" w:rsidP="0083471A" w14:paraId="0BF090F2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Gofynion Hanfodol</w:t>
            </w:r>
          </w:p>
          <w:p w:rsidR="0083471A" w:rsidRPr="006D1BAB" w:rsidP="0083471A" w14:paraId="0BF090F3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GB" w:bidi="ar-SA"/>
              </w:rPr>
            </w:pPr>
          </w:p>
          <w:p w:rsidR="0083471A" w:rsidRPr="006D1BAB" w:rsidP="0083471A" w14:paraId="0BF090F4" w14:textId="43886FFC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Rhaid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i chi brofi eich bod chi’n bodloni’r gofynion hyn</w:t>
            </w:r>
          </w:p>
        </w:tc>
        <w:tc>
          <w:tcPr>
            <w:tcW w:w="3065" w:type="dxa"/>
          </w:tcPr>
          <w:p w:rsidR="0083471A" w:rsidRPr="006D1BAB" w:rsidP="0083471A" w14:paraId="0BF090F5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Gofynion Dymunol</w:t>
            </w:r>
          </w:p>
          <w:p w:rsidR="0083471A" w:rsidRPr="006D1BAB" w:rsidP="0083471A" w14:paraId="0BF090F6" w14:textId="77777777">
            <w:pPr>
              <w:spacing w:after="0" w:line="240" w:lineRule="auto"/>
              <w:jc w:val="center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</w:p>
          <w:p w:rsidR="0083471A" w:rsidP="00444998" w14:paraId="301B8B21" w14:textId="77777777">
            <w:pPr>
              <w:bidi w:val="0"/>
              <w:spacing w:after="0" w:line="240" w:lineRule="auto"/>
              <w:jc w:val="center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Does dim rhaid i chi fodloni’r gofynion hyn, ond os ydych chi, dwedwch wrthym amdanynt</w:t>
            </w:r>
          </w:p>
          <w:p w:rsidR="00466715" w:rsidRPr="006D1BAB" w:rsidP="00444998" w14:paraId="0BF090F7" w14:textId="3429512A">
            <w:pPr>
              <w:spacing w:after="0" w:line="240" w:lineRule="auto"/>
              <w:jc w:val="center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955" w:type="dxa"/>
          </w:tcPr>
          <w:p w:rsidR="0083471A" w:rsidRPr="006D1BAB" w:rsidP="0083471A" w14:paraId="0BF090F8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bCs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Dull Asesu</w:t>
            </w:r>
          </w:p>
          <w:p w:rsidR="00466715" w:rsidP="0083471A" w14:paraId="4C0D6F61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GB" w:bidi="ar-SA"/>
              </w:rPr>
            </w:pPr>
          </w:p>
          <w:p w:rsidR="0083471A" w:rsidRPr="00466715" w:rsidP="0083471A" w14:paraId="0BF090F9" w14:textId="08807916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Ffurflen Gais neu Gyfweliad neu’r Ddau</w:t>
            </w:r>
          </w:p>
        </w:tc>
      </w:tr>
      <w:tr w14:paraId="0BF09104" w14:textId="77777777" w:rsidTr="00466715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37" w:type="dxa"/>
          </w:tcPr>
          <w:p w:rsidR="00466715" w:rsidP="00DD5BD0" w14:paraId="0B6662A9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</w:p>
          <w:p w:rsidR="00466715" w:rsidP="00DD5BD0" w14:paraId="47AD3982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</w:p>
          <w:p w:rsidR="00CB7282" w:rsidRPr="006D1BAB" w:rsidP="00DD5BD0" w14:paraId="0BF090FB" w14:textId="71E3B53F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Cymwyseddau (yn unol â’r Fframwaith Cymwyseddau Ymddygiadol)</w:t>
            </w:r>
          </w:p>
          <w:p w:rsidR="00CB7282" w:rsidRPr="006D1BAB" w:rsidP="00DD5BD0" w14:paraId="0BF090FC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6168" w:type="dxa"/>
            <w:gridSpan w:val="2"/>
          </w:tcPr>
          <w:p w:rsidR="00466715" w:rsidP="00466715" w14:paraId="146F0DC3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b/>
                <w:sz w:val="24"/>
                <w:szCs w:val="20"/>
                <w:lang w:val="en-GB" w:eastAsia="en-US" w:bidi="ar-SA"/>
              </w:rPr>
            </w:pPr>
          </w:p>
          <w:p w:rsidR="00466715" w:rsidP="00466715" w14:paraId="6D84C1D4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b/>
                <w:sz w:val="24"/>
                <w:szCs w:val="20"/>
                <w:lang w:val="en-GB" w:eastAsia="en-US" w:bidi="ar-SA"/>
              </w:rPr>
            </w:pPr>
          </w:p>
          <w:p w:rsidR="002C2720" w:rsidRPr="00466715" w:rsidP="00466715" w14:paraId="4D8913C6" w14:textId="036FA7CB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Rhoi ein Cwsmeriaid yn Gyntaf:</w:t>
            </w: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</w:t>
            </w:r>
          </w:p>
          <w:p w:rsidR="00466715" w:rsidP="00466715" w14:paraId="327DCB0C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ein bod yn deall pwy yw ein cwsmeriaid.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gwrtais, yn gymwynasgar a chymryd amser i wrando ar gwsmeriaid.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Gweithio gyda chydweithwyr i helpu i fodloni anghenion cwsmeriaid </w:t>
            </w:r>
          </w:p>
          <w:p w:rsidR="00CB7282" w:rsidRPr="00466715" w:rsidP="00466715" w14:paraId="0BF090FE" w14:textId="25DECD60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br/>
            </w: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Cyflawni Pethau:</w:t>
            </w: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</w:t>
            </w:r>
          </w:p>
          <w:p w:rsidR="002C2720" w:rsidP="002C2720" w14:paraId="1993BF58" w14:textId="07C1E0C6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Sicrhau bod tasgau'n cael eu cwblhau i safon uchel a'u bod yn cael eu cwblhau.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sicrhau ffyrdd effeithlon o weithio.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Monitro a gwirio eich cynnydd eich hun yn erbyn gofynion.</w:t>
            </w:r>
          </w:p>
          <w:p w:rsidR="002C2720" w:rsidRPr="002C2720" w:rsidP="002C2720" w14:paraId="0CFC7D16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CB7282" w:rsidRPr="00466715" w:rsidP="00466715" w14:paraId="0BF090FF" w14:textId="41FE5CC4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Cyfrifoldeb Personol:</w:t>
            </w: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2 </w:t>
            </w:r>
          </w:p>
          <w:p w:rsidR="002C2720" w:rsidP="002C2720" w14:paraId="2159FEB0" w14:textId="6F1DFA6A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Parhau i gyflawni yn wyneb amgylchiadau anodd, ansicrwydd, anhawster neu newid.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Cefnogi ac annog eraill i ddelio ag ansicrwydd, anhawster neu newid.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Annog eraill i fod yn deg, agored a gonest</w:t>
            </w:r>
          </w:p>
          <w:p w:rsidR="002C2720" w:rsidRPr="002C2720" w:rsidP="002C2720" w14:paraId="28C3B7F4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CB7282" w:rsidRPr="00466715" w:rsidP="00466715" w14:paraId="0E4E5CC2" w14:textId="40DC7C71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pacing w:val="-1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Ceisio deall eraill a’u trin gyda pharch: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1</w:t>
            </w:r>
          </w:p>
          <w:p w:rsidR="00466715" w:rsidP="002C2720" w14:paraId="7A9DE573" w14:textId="1B1C150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pacing w:val="-1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Gofyn am farn a theimladau pobl eraill, a gwrando arnynt a’u cydnabod.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Cydnabod ac ystyried barn a syniadau pobl eraill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-1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Myfyrio ar ei ddealltwriaeth ei hun o deimladau pobl eraill </w:t>
            </w:r>
          </w:p>
          <w:p w:rsidR="00466715" w:rsidP="002C2720" w14:paraId="1F5F5FBF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pacing w:val="-1"/>
                <w:sz w:val="24"/>
                <w:szCs w:val="24"/>
                <w:lang w:val="en-GB" w:eastAsia="en-US" w:bidi="ar-SA"/>
              </w:rPr>
            </w:pPr>
          </w:p>
          <w:p w:rsidR="00466715" w:rsidP="002C2720" w14:paraId="218CF274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pacing w:val="-1"/>
                <w:sz w:val="24"/>
                <w:szCs w:val="24"/>
                <w:lang w:val="en-GB" w:eastAsia="en-US" w:bidi="ar-SA"/>
              </w:rPr>
            </w:pPr>
          </w:p>
          <w:p w:rsidR="00466715" w:rsidP="002C2720" w14:paraId="612DBA70" w14:textId="43B1F212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pacing w:val="-1"/>
                <w:sz w:val="24"/>
                <w:szCs w:val="24"/>
                <w:lang w:val="en-GB" w:eastAsia="en-US" w:bidi="ar-SA"/>
              </w:rPr>
            </w:pPr>
          </w:p>
          <w:p w:rsidR="00466715" w:rsidP="002C2720" w14:paraId="1CA07568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pacing w:val="-1"/>
                <w:sz w:val="24"/>
                <w:szCs w:val="24"/>
                <w:lang w:val="en-GB" w:eastAsia="en-US" w:bidi="ar-SA"/>
              </w:rPr>
            </w:pPr>
          </w:p>
          <w:p w:rsidR="00466715" w:rsidP="002C2720" w14:paraId="33E725A6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pacing w:val="-1"/>
                <w:sz w:val="24"/>
                <w:szCs w:val="24"/>
                <w:lang w:val="en-GB" w:eastAsia="en-US" w:bidi="ar-SA"/>
              </w:rPr>
            </w:pPr>
          </w:p>
          <w:p w:rsidR="00466715" w:rsidRPr="002C2720" w:rsidP="002C2720" w14:paraId="0BF09100" w14:textId="32564D7B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pacing w:val="-1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955" w:type="dxa"/>
          </w:tcPr>
          <w:p w:rsidR="00466715" w:rsidP="00DD5BD0" w14:paraId="72358ED9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466715" w:rsidP="00DD5BD0" w14:paraId="610D5E7C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CB7282" w:rsidRPr="006D1BAB" w:rsidP="00DD5BD0" w14:paraId="0BF09101" w14:textId="0BB605E8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 Gais a Chyfweliad</w:t>
            </w:r>
          </w:p>
          <w:p w:rsidR="00CB7282" w:rsidP="00DD5BD0" w14:paraId="0BF09102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CB7282" w:rsidRPr="006D1BAB" w:rsidP="00DD5BD0" w14:paraId="0BF09103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</w:tr>
      <w:tr w14:paraId="0BF0910B" w14:textId="77777777" w:rsidTr="00466715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37" w:type="dxa"/>
          </w:tcPr>
          <w:p w:rsidR="00454F82" w:rsidRPr="006D1BAB" w:rsidP="00454F82" w14:paraId="0BF09105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Addysg</w:t>
            </w:r>
          </w:p>
          <w:p w:rsidR="00454F82" w:rsidRPr="006D1BAB" w:rsidP="00454F82" w14:paraId="0BF09106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 xml:space="preserve">a Hyfforddiant </w:t>
            </w:r>
          </w:p>
          <w:p w:rsidR="00454F82" w:rsidRPr="006D1BAB" w:rsidP="00454F82" w14:paraId="0BF09107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3103" w:type="dxa"/>
          </w:tcPr>
          <w:p w:rsidR="00E11DAF" w:rsidP="00ED4DFC" w14:paraId="297E0D53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ymarferol gadarn am ddefnyddio meddalwedd MS Windows (neu debyg) a chronfa ddata ar y We.</w:t>
            </w:r>
          </w:p>
          <w:p w:rsidR="002C2720" w:rsidRPr="00E11DAF" w:rsidP="00ED4DFC" w14:paraId="0BF09108" w14:textId="4D2542BC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3065" w:type="dxa"/>
          </w:tcPr>
          <w:p w:rsidR="009F0F39" w:rsidRPr="006D1BAB" w:rsidP="00ED4DFC" w14:paraId="0BF09109" w14:textId="03F19739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Cwblhau cwrs hyfforddiant achrededig Rhentu Doeth Cymru.</w:t>
            </w:r>
          </w:p>
        </w:tc>
        <w:tc>
          <w:tcPr>
            <w:tcW w:w="1955" w:type="dxa"/>
          </w:tcPr>
          <w:p w:rsidR="00454F82" w:rsidRPr="006D1BAB" w:rsidP="00454F82" w14:paraId="0BF0910A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Ffurflen Gais a Thystysgrif lle bo angen </w:t>
            </w:r>
          </w:p>
        </w:tc>
      </w:tr>
      <w:tr w14:paraId="0BF09111" w14:textId="77777777" w:rsidTr="00466715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37" w:type="dxa"/>
          </w:tcPr>
          <w:p w:rsidR="00454F82" w:rsidRPr="006D1BAB" w:rsidP="00454F82" w14:paraId="0BF0910C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Profiad / Gwybodaeth</w:t>
            </w:r>
          </w:p>
          <w:p w:rsidR="00454F82" w:rsidRPr="006D1BAB" w:rsidP="00454F82" w14:paraId="0BF0910D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3103" w:type="dxa"/>
          </w:tcPr>
          <w:p w:rsidR="002C2720" w:rsidP="002C2720" w14:paraId="5C978754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bysellfwrdd gan arddangos cyflymder a chywirdeb mewn amgylchedd MS Windows (neu debyg).</w:t>
            </w:r>
          </w:p>
          <w:p w:rsidR="002C2720" w:rsidP="002C2720" w14:paraId="3C2F8C70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2C2720" w:rsidP="002C2720" w14:paraId="072B863F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roi gwybodaeth a gwasanaethau cynghori i gwsmeriaid.</w:t>
            </w:r>
          </w:p>
          <w:p w:rsidR="002C2720" w:rsidRPr="00331749" w:rsidP="002C2720" w14:paraId="2BC9E565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  <w:t xml:space="preserve"> </w:t>
            </w:r>
          </w:p>
          <w:p w:rsidR="002C2720" w:rsidRPr="00331749" w:rsidP="002C2720" w14:paraId="7B722A9B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Paratoi ystadegau a rheoli gwybodaeth.</w:t>
            </w:r>
          </w:p>
          <w:p w:rsidR="00E11DAF" w:rsidRPr="00E11DAF" w:rsidP="009E1735" w14:paraId="0BF0910E" w14:textId="77777777">
            <w:pPr>
              <w:spacing w:after="120" w:line="240" w:lineRule="auto"/>
              <w:rPr>
                <w:rStyle w:val="DefaultParagraphFont"/>
                <w:rFonts w:ascii="Arial" w:eastAsia="Times New Roman" w:hAnsi="Arial" w:cs="Arial"/>
                <w:bCs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3065" w:type="dxa"/>
          </w:tcPr>
          <w:p w:rsidR="002C2720" w:rsidP="002C2720" w14:paraId="7335EB48" w14:textId="77777777">
            <w:pPr>
              <w:pStyle w:val="BodyText"/>
              <w:bidi w:val="0"/>
              <w:spacing w:after="12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Dealltwriaeth o Ran 1 Deddf Tai (Cymru) 2014 a’r is-ddeddfwriaeth gysylltiedig. </w:t>
            </w:r>
          </w:p>
          <w:p w:rsidR="002C2720" w:rsidRPr="00124705" w:rsidP="002C2720" w14:paraId="76902E13" w14:textId="77777777">
            <w:pPr>
              <w:pStyle w:val="BodyText"/>
              <w:bidi w:val="0"/>
              <w:spacing w:after="12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amlwg o ddarparu gwybodaeth a gwasanaethau cynghori i gwsmeriaid mewn un neu fwy o ieithoedd lleiafrifoedd ethnig.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2C2720" w:rsidRPr="00124705" w:rsidP="002C2720" w14:paraId="14449819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0"/>
                <w:lang w:val="en-GB" w:eastAsia="en-US" w:bidi="ar-SA"/>
              </w:rPr>
            </w:pPr>
          </w:p>
          <w:p w:rsidR="002C2720" w:rsidP="002C2720" w14:paraId="268BC10A" w14:textId="77777777">
            <w:pPr>
              <w:pStyle w:val="BodyText"/>
              <w:bidi w:val="0"/>
              <w:spacing w:after="12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amlwg o ddarparu gwybodaeth a gwasanaethau cynghori i gwsmeriaid</w:t>
            </w:r>
          </w:p>
          <w:p w:rsidR="004D7F0C" w:rsidP="002C2720" w14:paraId="6A5939C2" w14:textId="77777777">
            <w:pPr>
              <w:pStyle w:val="ListParagraph"/>
              <w:bidi w:val="0"/>
              <w:spacing w:after="0" w:line="240" w:lineRule="auto"/>
              <w:ind w:left="-8"/>
              <w:contextualSpacing/>
              <w:rPr>
                <w:rStyle w:val="DefaultParagraphFont"/>
                <w:rFonts w:ascii="Arial" w:eastAsia="Times New Roman" w:hAnsi="Arial" w:cs="Arial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amlwg o weithredu amrywiaeth o ddulliau talu.</w:t>
            </w:r>
          </w:p>
          <w:p w:rsidR="002C2720" w:rsidRPr="004D7F0C" w:rsidP="002C2720" w14:paraId="0BF0910F" w14:textId="594C9767">
            <w:pPr>
              <w:pStyle w:val="ListParagraph"/>
              <w:spacing w:after="0" w:line="240" w:lineRule="auto"/>
              <w:ind w:left="-8"/>
              <w:contextualSpacing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955" w:type="dxa"/>
          </w:tcPr>
          <w:p w:rsidR="00454F82" w:rsidRPr="006D1BAB" w:rsidP="00454F82" w14:paraId="0BF09110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 gais a chyfweliad</w:t>
            </w:r>
          </w:p>
        </w:tc>
      </w:tr>
      <w:tr w14:paraId="0BF0911E" w14:textId="77777777" w:rsidTr="00466715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37" w:type="dxa"/>
          </w:tcPr>
          <w:p w:rsidR="002C2720" w:rsidRPr="006D1BAB" w:rsidP="002C2720" w14:paraId="0BF09112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Sgiliau a</w:t>
            </w:r>
          </w:p>
          <w:p w:rsidR="002C2720" w:rsidRPr="006D1BAB" w:rsidP="002C2720" w14:paraId="0BF09113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Gallu</w:t>
            </w:r>
          </w:p>
          <w:p w:rsidR="002C2720" w:rsidRPr="006D1BAB" w:rsidP="002C2720" w14:paraId="0BF09114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3103" w:type="dxa"/>
          </w:tcPr>
          <w:p w:rsidR="002C2720" w:rsidRPr="00124705" w:rsidP="002C2720" w14:paraId="14013566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Cynghori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- Rhoi cyngor cywir, ystyrlon a chyson i gydweithwyr, gan nodi'n glir y camau y bydd pob parti’n eu cymryd.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2C2720" w:rsidRPr="00124705" w:rsidP="002C2720" w14:paraId="0D6A3B96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2C2720" w:rsidRPr="00124705" w:rsidP="002C2720" w14:paraId="3F7C9F71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Meithrin Perthynas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- Gwrando’n amyneddgar gan gydymdeimlo â sefyllfa’r cwsmer a chyfleu awydd diffuant i helpu a chefnogi.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2C2720" w:rsidRPr="00124705" w:rsidP="002C2720" w14:paraId="2AFD8380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b/>
                <w:sz w:val="24"/>
                <w:szCs w:val="20"/>
                <w:lang w:val="en-GB" w:eastAsia="en-US" w:bidi="ar-SA"/>
              </w:rPr>
            </w:pPr>
          </w:p>
          <w:p w:rsidR="002C2720" w:rsidRPr="00124705" w:rsidP="002C2720" w14:paraId="5AAA89FC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mewn tîm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– Ymrwymiad i lwyddiant y tîm: hyrwyddo perthnasoedd o gefnogaeth, o rannu gwybodaeth ac o ddangos sensitifrwydd tuag at eraill.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2C2720" w:rsidRPr="00124705" w:rsidP="002C2720" w14:paraId="5B7C6322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2C2720" w:rsidP="002C2720" w14:paraId="4DF40058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Dadansoddi a Dealltwriaeth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– Dadansoddi gwybodaeth gymhleth a manwl gan ystyried gweithdrefnau gweithredu a dod i gasgliadau rhesymegol. </w:t>
            </w:r>
          </w:p>
          <w:p w:rsidR="002C2720" w:rsidP="002C2720" w14:paraId="24BE0683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2C2720" w:rsidRPr="00331749" w:rsidP="002C2720" w14:paraId="290CA190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 gallu i weithio’n gywir o fewn terfynau amser tynn.</w:t>
            </w:r>
          </w:p>
          <w:p w:rsidR="002C2720" w:rsidRPr="00124705" w:rsidP="002C2720" w14:paraId="649EE036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2C2720" w:rsidRPr="004D7F0C" w:rsidP="002C2720" w14:paraId="0BF09116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bCs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3065" w:type="dxa"/>
          </w:tcPr>
          <w:p w:rsidR="002C2720" w:rsidRPr="00124705" w:rsidP="002C2720" w14:paraId="0CE97AF2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Cyfathrebu’n effeithiol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– Cyfathrebu’n glir, yn gryno ac yn briodol: cyfleu’r neges i amrywiaeth eang o gydweithwyr.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2C2720" w:rsidRPr="00124705" w:rsidP="002C2720" w14:paraId="741E5E38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2C2720" w:rsidRPr="00124705" w:rsidP="002C2720" w14:paraId="4C116F0C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b/>
                <w:sz w:val="24"/>
                <w:szCs w:val="20"/>
                <w:lang w:val="en-GB" w:eastAsia="en-US" w:bidi="ar-SA"/>
              </w:rPr>
            </w:pPr>
          </w:p>
          <w:p w:rsidR="002C2720" w:rsidRPr="00124705" w:rsidP="002C2720" w14:paraId="53DDFDFE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Manteisio i’r Eithaf ar Dechnoleg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– Gwneud y defnydd gorau o’r dechnoleg sydd ar gael a dangos parodrwydd i ddysgu sut i ddefnyddio technolegau newydd er mwyn gwella perfformiad.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2C2720" w:rsidRPr="00124705" w:rsidP="002C2720" w14:paraId="0665E2ED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2C2720" w:rsidRPr="00124705" w:rsidP="002C2720" w14:paraId="0DBF55EC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b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Dangos Gwydnwch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– Dangos gwydnwch dan straen, a pherfformio’n effeithiol dan bwysau.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Gallu i barhau i ganolbwyntio yn ystod cyfnodau prysur. </w:t>
            </w:r>
          </w:p>
          <w:p w:rsidR="002C2720" w:rsidRPr="00124705" w:rsidP="002C2720" w14:paraId="004FFE94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b/>
                <w:sz w:val="24"/>
                <w:szCs w:val="20"/>
                <w:lang w:val="en-GB" w:eastAsia="en-US" w:bidi="ar-SA"/>
              </w:rPr>
            </w:pPr>
          </w:p>
          <w:p w:rsidR="002C2720" w:rsidRPr="003965C8" w:rsidP="002C2720" w14:paraId="0BF09117" w14:textId="77777777">
            <w:pPr>
              <w:tabs>
                <w:tab w:val="left" w:pos="459"/>
              </w:tabs>
              <w:spacing w:after="0" w:line="240" w:lineRule="auto"/>
              <w:rPr>
                <w:rStyle w:val="DefaultParagraphFont"/>
                <w:rFonts w:ascii="Arial" w:eastAsia="Times New Roman" w:hAnsi="Arial" w:cs="Arial"/>
                <w:spacing w:val="-1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955" w:type="dxa"/>
          </w:tcPr>
          <w:p w:rsidR="002C2720" w:rsidP="002C2720" w14:paraId="0BF09118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2C2720" w:rsidRPr="006D1BAB" w:rsidP="002C2720" w14:paraId="0BF09119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 gais a chyfweliad</w:t>
            </w:r>
          </w:p>
          <w:p w:rsidR="002C2720" w:rsidRPr="006D1BAB" w:rsidP="002C2720" w14:paraId="0BF0911A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2C2720" w:rsidP="002C2720" w14:paraId="0BF0911B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2C2720" w:rsidP="002C2720" w14:paraId="0BF0911C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2C2720" w:rsidRPr="006D1BAB" w:rsidP="002C2720" w14:paraId="0BF0911D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</w:tr>
      <w:tr w14:paraId="0BF0912A" w14:textId="77777777" w:rsidTr="00466715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37" w:type="dxa"/>
          </w:tcPr>
          <w:p w:rsidR="002C2720" w:rsidRPr="006D1BAB" w:rsidP="002C2720" w14:paraId="0BF0911F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Nodweddion</w:t>
            </w:r>
          </w:p>
          <w:p w:rsidR="002C2720" w:rsidRPr="006D1BAB" w:rsidP="002C2720" w14:paraId="0BF09120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Personol</w:t>
            </w:r>
          </w:p>
          <w:p w:rsidR="002C2720" w:rsidRPr="006D1BAB" w:rsidP="002C2720" w14:paraId="0BF09121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3103" w:type="dxa"/>
          </w:tcPr>
          <w:p w:rsidR="002C2720" w:rsidRPr="00ED4DFC" w:rsidP="002C2720" w14:paraId="73109E4C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Dangos Ymrwymiad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– Dangos agwedd ‘gallu gwneud’, mentergarwch, brwdfrydedd ac ymagwedd gyfrifol at bob tasg</w:t>
            </w:r>
          </w:p>
          <w:p w:rsidR="002C2720" w:rsidRPr="00ED4DFC" w:rsidP="002C2720" w14:paraId="5F95CD68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  <w:p w:rsidR="002C2720" w:rsidRPr="00ED4DFC" w:rsidP="002C2720" w14:paraId="10F5FC1B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Cyfle Cyfartal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- </w:t>
            </w:r>
          </w:p>
          <w:p w:rsidR="002C2720" w:rsidRPr="006D1BAB" w:rsidP="002C2720" w14:paraId="0BF09122" w14:textId="47D54BCF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ymrwymiad i Gyfle Cyfartal.</w:t>
            </w:r>
          </w:p>
        </w:tc>
        <w:tc>
          <w:tcPr>
            <w:tcW w:w="3065" w:type="dxa"/>
          </w:tcPr>
          <w:p w:rsidR="002C2720" w:rsidRPr="00124705" w:rsidP="002C2720" w14:paraId="7C425E6D" w14:textId="3ECC0C62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at Newid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– Yn cyfrannu’n greadigol at brosesau newid, yn dangos agwedd hyblyg ac yn ymateb yn adeiladol i ffyrdd newydd o wneud pethau.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2C2720" w:rsidRPr="00124705" w:rsidP="002C2720" w14:paraId="192D6912" w14:textId="0F86CEC0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2C2720" w:rsidRPr="00124705" w:rsidP="002C2720" w14:paraId="7E24998C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– Cyflwyno materion a ffeithiau perthnasol mewn ffordd ddarbwyllol, gan helpu cwsmeriaid i weld y ffordd fwyaf adeiladol ymlaen.</w:t>
            </w: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</w:p>
          <w:p w:rsidR="002C2720" w:rsidRPr="006D1BAB" w:rsidP="002C2720" w14:paraId="0BF09123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pacing w:val="-1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955" w:type="dxa"/>
          </w:tcPr>
          <w:p w:rsidR="002C2720" w:rsidRPr="006D1BAB" w:rsidP="002C2720" w14:paraId="20455C8F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 gais a chyfweliad</w:t>
            </w:r>
          </w:p>
          <w:p w:rsidR="002C2720" w:rsidRPr="006D1BAB" w:rsidP="002C2720" w14:paraId="0BF09129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</w:p>
        </w:tc>
      </w:tr>
      <w:tr w14:paraId="0BF09132" w14:textId="77777777" w:rsidTr="00466715">
        <w:tblPrEx>
          <w:tblW w:w="1006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937" w:type="dxa"/>
          </w:tcPr>
          <w:p w:rsidR="002C2720" w:rsidRPr="006D1BAB" w:rsidP="002C2720" w14:paraId="0BF0912B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Amgylchiadau</w:t>
            </w:r>
          </w:p>
          <w:p w:rsidR="002C2720" w:rsidRPr="006D1BAB" w:rsidP="002C2720" w14:paraId="0BF0912C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GB" w:bidi="ar-SA"/>
              </w:rPr>
              <w:t>Arbennig</w:t>
            </w:r>
          </w:p>
          <w:p w:rsidR="002C2720" w:rsidRPr="006D1BAB" w:rsidP="002C2720" w14:paraId="0BF0912D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b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3103" w:type="dxa"/>
          </w:tcPr>
          <w:p w:rsidR="002C2720" w:rsidRPr="00124705" w:rsidP="002C2720" w14:paraId="0C2D0752" w14:textId="56FD0E74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Mae’r Gwasanaeth ar agor rhwng 8am a 8pm ac mae patrwm shifftiau priodol ar waith.</w:t>
            </w:r>
          </w:p>
          <w:p w:rsidR="002C2720" w:rsidRPr="00124705" w:rsidP="002C2720" w14:paraId="367E7E60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2C2720" w:rsidRPr="00124705" w:rsidP="002C2720" w14:paraId="2DC2FB73" w14:textId="77777777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Mae patrymau shifftiau'n destun adolygiad.</w:t>
            </w:r>
          </w:p>
          <w:p w:rsidR="002C2720" w:rsidRPr="00124705" w:rsidP="002C2720" w14:paraId="2C3524B3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Times New Roman"/>
                <w:sz w:val="24"/>
                <w:szCs w:val="20"/>
                <w:lang w:val="en-GB" w:eastAsia="en-US" w:bidi="ar-SA"/>
              </w:rPr>
            </w:pPr>
          </w:p>
          <w:p w:rsidR="002C2720" w:rsidRPr="00510F8D" w:rsidP="002C2720" w14:paraId="0BF0912E" w14:textId="77777777">
            <w:pPr>
              <w:spacing w:after="12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GB" w:bidi="ar-SA"/>
              </w:rPr>
            </w:pPr>
          </w:p>
        </w:tc>
        <w:tc>
          <w:tcPr>
            <w:tcW w:w="3065" w:type="dxa"/>
          </w:tcPr>
          <w:p w:rsidR="002C2720" w:rsidRPr="003965C8" w:rsidP="002C2720" w14:paraId="0BF0912F" w14:textId="77777777">
            <w:pPr>
              <w:spacing w:after="0" w:line="240" w:lineRule="auto"/>
              <w:rPr>
                <w:rStyle w:val="DefaultParagraphFont"/>
                <w:rFonts w:ascii="Arial" w:eastAsia="Times New Roman" w:hAnsi="Arial" w:cs="Arial"/>
                <w:spacing w:val="-1"/>
                <w:sz w:val="24"/>
                <w:szCs w:val="24"/>
                <w:lang w:val="en-GB" w:eastAsia="en-US" w:bidi="ar-SA"/>
              </w:rPr>
            </w:pPr>
          </w:p>
        </w:tc>
        <w:tc>
          <w:tcPr>
            <w:tcW w:w="1955" w:type="dxa"/>
          </w:tcPr>
          <w:p w:rsidR="002C2720" w:rsidRPr="006D1BAB" w:rsidP="002C2720" w14:paraId="0BF09131" w14:textId="245635C2">
            <w:pPr>
              <w:bidi w:val="0"/>
              <w:spacing w:after="0" w:line="240" w:lineRule="auto"/>
              <w:rPr>
                <w:rStyle w:val="DefaultParagraphFont"/>
                <w:rFonts w:ascii="Arial" w:eastAsia="Times New Roman" w:hAnsi="Arial" w:cs="Arial"/>
                <w:sz w:val="24"/>
                <w:szCs w:val="24"/>
                <w:lang w:val="en-GB" w:eastAsia="en-US" w:bidi="ar-SA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bdr w:val="none" w:sz="0" w:space="0" w:color="auto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Ffurflen gais a chyfweliad</w:t>
            </w:r>
          </w:p>
        </w:tc>
      </w:tr>
    </w:tbl>
    <w:p w:rsidR="0083471A" w:rsidRPr="006D1BAB" w14:paraId="0BF09133" w14:textId="77777777">
      <w:pPr>
        <w:rPr>
          <w:rFonts w:ascii="Arial" w:hAnsi="Arial" w:cs="Arial"/>
          <w:szCs w:val="24"/>
        </w:rPr>
      </w:pPr>
    </w:p>
    <w:sectPr>
      <w:footerReference w:type="default" r:id="rId13"/>
      <w:pgSz w:w="11906" w:h="16838" w:code="9"/>
      <w:pgMar w:top="454" w:right="1134" w:bottom="567" w:left="1134" w:header="510" w:footer="4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94" w:type="dxa"/>
      <w:tblInd w:w="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959"/>
      <w:gridCol w:w="876"/>
      <w:gridCol w:w="1134"/>
      <w:gridCol w:w="3093"/>
      <w:gridCol w:w="2861"/>
      <w:gridCol w:w="1071"/>
    </w:tblGrid>
    <w:tr w14:paraId="0BF09146" w14:textId="77777777" w:rsidTr="009107AC">
      <w:tblPrEx>
        <w:tblW w:w="9994" w:type="dxa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Ex>
      <w:tc>
        <w:tcPr>
          <w:tcW w:w="959" w:type="dxa"/>
        </w:tcPr>
        <w:p w:rsidR="002B4971" w:rsidRPr="009107AC" w14:paraId="0BF09140" w14:textId="77777777">
          <w:pPr>
            <w:pStyle w:val="Footer"/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Style w:val="DefaultParagraphFont"/>
              <w:rFonts w:ascii="Arial" w:eastAsia="Times New Roman" w:hAnsi="Arial" w:cs="Times New Roman"/>
              <w:sz w:val="16"/>
              <w:szCs w:val="20"/>
              <w:lang w:val="en-GB" w:eastAsia="en-US" w:bidi="ar-SA"/>
            </w:rPr>
          </w:pP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16"/>
              <w:szCs w:val="16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>4.C.059</w:t>
          </w:r>
        </w:p>
      </w:tc>
      <w:tc>
        <w:tcPr>
          <w:tcW w:w="876" w:type="dxa"/>
        </w:tcPr>
        <w:p w:rsidR="002B4971" w:rsidRPr="009107AC" w:rsidP="009107AC" w14:paraId="0BF09141" w14:textId="77777777">
          <w:pPr>
            <w:pStyle w:val="Footer"/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Style w:val="DefaultParagraphFont"/>
              <w:rFonts w:ascii="Arial" w:eastAsia="Times New Roman" w:hAnsi="Arial" w:cs="Times New Roman"/>
              <w:sz w:val="16"/>
              <w:szCs w:val="20"/>
              <w:lang w:val="en-GB" w:eastAsia="en-US" w:bidi="ar-SA"/>
            </w:rPr>
          </w:pP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16"/>
              <w:szCs w:val="16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>Cyhoeddiad 1</w:t>
          </w:r>
        </w:p>
      </w:tc>
      <w:tc>
        <w:tcPr>
          <w:tcW w:w="1134" w:type="dxa"/>
        </w:tcPr>
        <w:p w:rsidR="002B4971" w:rsidRPr="009107AC" w14:paraId="0BF09142" w14:textId="77777777">
          <w:pPr>
            <w:pStyle w:val="Footer"/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Style w:val="DefaultParagraphFont"/>
              <w:rFonts w:ascii="Arial" w:eastAsia="Times New Roman" w:hAnsi="Arial" w:cs="Times New Roman"/>
              <w:sz w:val="16"/>
              <w:szCs w:val="20"/>
              <w:lang w:val="en-GB" w:eastAsia="en-US" w:bidi="ar-SA"/>
            </w:rPr>
          </w:pP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16"/>
              <w:szCs w:val="16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>Mawrth 2017</w:t>
          </w:r>
        </w:p>
      </w:tc>
      <w:tc>
        <w:tcPr>
          <w:tcW w:w="3093" w:type="dxa"/>
        </w:tcPr>
        <w:p w:rsidR="002B4971" w:rsidRPr="009107AC" w:rsidP="009107AC" w14:paraId="0BF09143" w14:textId="77777777">
          <w:pPr>
            <w:pStyle w:val="Footer"/>
            <w:tabs>
              <w:tab w:val="center" w:pos="4153"/>
              <w:tab w:val="right" w:pos="8306"/>
            </w:tabs>
            <w:bidi w:val="0"/>
            <w:spacing w:after="0" w:line="240" w:lineRule="auto"/>
            <w:rPr>
              <w:rStyle w:val="DefaultParagraphFont"/>
              <w:rFonts w:ascii="Arial" w:eastAsia="Times New Roman" w:hAnsi="Arial" w:cs="Times New Roman"/>
              <w:sz w:val="16"/>
              <w:szCs w:val="20"/>
              <w:lang w:val="en-GB" w:eastAsia="en-US" w:bidi="ar-SA"/>
            </w:rPr>
          </w:pP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16"/>
              <w:szCs w:val="16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 xml:space="preserve">Perchennog y Broses: </w:t>
          </w: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16"/>
              <w:szCs w:val="16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 xml:space="preserve"> </w:t>
          </w: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16"/>
              <w:szCs w:val="16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 xml:space="preserve">Cysylltiadau Cyflogeion </w:t>
          </w:r>
        </w:p>
      </w:tc>
      <w:tc>
        <w:tcPr>
          <w:tcW w:w="2861" w:type="dxa"/>
        </w:tcPr>
        <w:p w:rsidR="002B4971" w:rsidRPr="009107AC" w:rsidP="009107AC" w14:paraId="0BF09144" w14:textId="77777777">
          <w:pPr>
            <w:pStyle w:val="Footer"/>
            <w:tabs>
              <w:tab w:val="center" w:pos="4153"/>
              <w:tab w:val="right" w:pos="8306"/>
            </w:tabs>
            <w:bidi w:val="0"/>
            <w:spacing w:after="0" w:line="240" w:lineRule="auto"/>
            <w:rPr>
              <w:rStyle w:val="DefaultParagraphFont"/>
              <w:rFonts w:ascii="Arial" w:eastAsia="Times New Roman" w:hAnsi="Arial" w:cs="Times New Roman"/>
              <w:sz w:val="16"/>
              <w:szCs w:val="20"/>
              <w:lang w:val="en-GB" w:eastAsia="en-US" w:bidi="ar-SA"/>
            </w:rPr>
          </w:pP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16"/>
              <w:szCs w:val="16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>Awdurdodiad:</w:t>
          </w: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16"/>
              <w:szCs w:val="16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 xml:space="preserve"> </w:t>
          </w: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16"/>
              <w:szCs w:val="16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 xml:space="preserve">Cysylltiadau Cyflogeion </w:t>
          </w:r>
        </w:p>
      </w:tc>
      <w:tc>
        <w:tcPr>
          <w:tcW w:w="1071" w:type="dxa"/>
        </w:tcPr>
        <w:p w:rsidR="002B4971" w:rsidRPr="009107AC" w:rsidP="009107AC" w14:paraId="0BF09145" w14:textId="003C6454">
          <w:pPr>
            <w:pStyle w:val="Footer"/>
            <w:tabs>
              <w:tab w:val="center" w:pos="4153"/>
              <w:tab w:val="right" w:pos="8306"/>
            </w:tabs>
            <w:bidi w:val="0"/>
            <w:spacing w:after="0" w:line="240" w:lineRule="auto"/>
            <w:rPr>
              <w:rStyle w:val="DefaultParagraphFont"/>
              <w:rFonts w:ascii="Arial" w:eastAsia="Times New Roman" w:hAnsi="Arial" w:cs="Times New Roman"/>
              <w:sz w:val="16"/>
              <w:szCs w:val="20"/>
              <w:lang w:val="en-GB" w:eastAsia="en-US" w:bidi="ar-SA"/>
            </w:rPr>
          </w:pP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16"/>
              <w:szCs w:val="16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 xml:space="preserve">Tudalen </w:t>
          </w:r>
          <w:r w:rsidRPr="009107AC">
            <w:rPr>
              <w:rStyle w:val="PageNumber"/>
              <w:rFonts w:ascii="Arial" w:hAnsi="Arial"/>
              <w:sz w:val="16"/>
            </w:rPr>
            <w:fldChar w:fldCharType="begin"/>
          </w:r>
          <w:r w:rsidRPr="009107AC">
            <w:rPr>
              <w:rStyle w:val="PageNumber"/>
              <w:rFonts w:ascii="Arial" w:eastAsia="Times New Roman" w:hAnsi="Arial" w:cs="Times New Roman"/>
              <w:sz w:val="16"/>
              <w:szCs w:val="20"/>
              <w:lang w:val="en-GB" w:eastAsia="en-US" w:bidi="ar-SA"/>
            </w:rPr>
            <w:instrText xml:space="preserve"> PAGE </w:instrText>
          </w:r>
          <w:r w:rsidRPr="009107AC">
            <w:rPr>
              <w:rStyle w:val="PageNumber"/>
              <w:rFonts w:ascii="Arial" w:hAnsi="Arial"/>
              <w:sz w:val="16"/>
            </w:rPr>
            <w:fldChar w:fldCharType="separate"/>
          </w:r>
          <w:r w:rsidR="0082098D">
            <w:rPr>
              <w:rStyle w:val="PageNumber"/>
              <w:rFonts w:ascii="Arial" w:eastAsia="Times New Roman" w:hAnsi="Arial" w:cs="Times New Roman"/>
              <w:noProof/>
              <w:sz w:val="16"/>
              <w:szCs w:val="20"/>
              <w:lang w:val="en-GB" w:eastAsia="en-US" w:bidi="ar-SA"/>
            </w:rPr>
            <w:t>5</w:t>
          </w:r>
          <w:r w:rsidRPr="009107AC">
            <w:rPr>
              <w:rStyle w:val="PageNumber"/>
              <w:rFonts w:ascii="Arial" w:hAnsi="Arial"/>
              <w:sz w:val="16"/>
            </w:rPr>
            <w:fldChar w:fldCharType="end"/>
          </w:r>
          <w:r>
            <w:rPr>
              <w:rStyle w:val="DefaultParagraphFont"/>
              <w:rFonts w:ascii="Arial" w:eastAsia="Arial" w:hAnsi="Arial" w:cs="Times New Roman"/>
              <w:b w:val="0"/>
              <w:bCs w:val="0"/>
              <w:i w:val="0"/>
              <w:iCs w:val="0"/>
              <w:caps w:val="0"/>
              <w:smallCaps w:val="0"/>
              <w:strike w:val="0"/>
              <w:dstrike w:val="0"/>
              <w:outline w:val="0"/>
              <w:shadow w:val="0"/>
              <w:emboss w:val="0"/>
              <w:imprint w:val="0"/>
              <w:noProof w:val="0"/>
              <w:vanish w:val="0"/>
              <w:color w:val="auto"/>
              <w:spacing w:val="0"/>
              <w:w w:val="100"/>
              <w:kern w:val="0"/>
              <w:position w:val="0"/>
              <w:sz w:val="16"/>
              <w:szCs w:val="16"/>
              <w:highlight w:val="none"/>
              <w:u w:val="none" w:color="auto"/>
              <w:bdr w:val="none" w:sz="0" w:space="0" w:color="auto"/>
              <w:shd w:val="clear" w:color="auto" w:fill="auto"/>
              <w:vertAlign w:val="baseline"/>
              <w:rtl w:val="0"/>
              <w:cs w:val="0"/>
              <w:lang w:val="cy-GB" w:eastAsia="en-US" w:bidi="ar-SA"/>
            </w:rPr>
            <w:t xml:space="preserve"> o </w:t>
          </w:r>
          <w:r w:rsidRPr="009107AC">
            <w:rPr>
              <w:rStyle w:val="PageNumber"/>
              <w:rFonts w:ascii="Arial" w:hAnsi="Arial"/>
              <w:sz w:val="16"/>
            </w:rPr>
            <w:fldChar w:fldCharType="begin"/>
          </w:r>
          <w:r w:rsidRPr="009107AC">
            <w:rPr>
              <w:rStyle w:val="PageNumber"/>
              <w:rFonts w:ascii="Arial" w:eastAsia="Times New Roman" w:hAnsi="Arial" w:cs="Times New Roman"/>
              <w:sz w:val="16"/>
              <w:szCs w:val="20"/>
              <w:lang w:val="en-GB" w:eastAsia="en-US" w:bidi="ar-SA"/>
            </w:rPr>
            <w:instrText xml:space="preserve"> NUMPAGES </w:instrText>
          </w:r>
          <w:r w:rsidRPr="009107AC">
            <w:rPr>
              <w:rStyle w:val="PageNumber"/>
              <w:rFonts w:ascii="Arial" w:hAnsi="Arial"/>
              <w:sz w:val="16"/>
            </w:rPr>
            <w:fldChar w:fldCharType="separate"/>
          </w:r>
          <w:r w:rsidR="0082098D">
            <w:rPr>
              <w:rStyle w:val="PageNumber"/>
              <w:rFonts w:ascii="Arial" w:eastAsia="Times New Roman" w:hAnsi="Arial" w:cs="Times New Roman"/>
              <w:noProof/>
              <w:sz w:val="16"/>
              <w:szCs w:val="20"/>
              <w:lang w:val="en-GB" w:eastAsia="en-US" w:bidi="ar-SA"/>
            </w:rPr>
            <w:t>5</w:t>
          </w:r>
          <w:r w:rsidRPr="009107AC">
            <w:rPr>
              <w:rStyle w:val="PageNumber"/>
              <w:rFonts w:ascii="Arial" w:hAnsi="Arial"/>
              <w:sz w:val="16"/>
            </w:rPr>
            <w:fldChar w:fldCharType="end"/>
          </w:r>
        </w:p>
      </w:tc>
    </w:tr>
  </w:tbl>
  <w:p w:rsidR="002B4971" w14:paraId="0BF09147" w14:textId="77777777">
    <w:pPr>
      <w:pStyle w:val="Footer"/>
      <w:rPr>
        <w:rFonts w:ascii="Arial" w:hAnsi="Arial"/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F78F3"/>
    <w:multiLevelType w:val="hybridMultilevel"/>
    <w:tmpl w:val="46C42C90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D4E2B"/>
    <w:multiLevelType w:val="hybridMultilevel"/>
    <w:tmpl w:val="2D1619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C49E7"/>
    <w:multiLevelType w:val="hybridMultilevel"/>
    <w:tmpl w:val="DCB8215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6DE5"/>
    <w:multiLevelType w:val="hybridMultilevel"/>
    <w:tmpl w:val="B4C68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C49A1"/>
    <w:multiLevelType w:val="hybridMultilevel"/>
    <w:tmpl w:val="F38C03E6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B3A34"/>
    <w:multiLevelType w:val="hybridMultilevel"/>
    <w:tmpl w:val="911456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A3BAD"/>
    <w:multiLevelType w:val="hybridMultilevel"/>
    <w:tmpl w:val="6F06B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68F7"/>
    <w:multiLevelType w:val="hybridMultilevel"/>
    <w:tmpl w:val="040CA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C515D"/>
    <w:multiLevelType w:val="hybridMultilevel"/>
    <w:tmpl w:val="AC281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6244B"/>
    <w:multiLevelType w:val="hybridMultilevel"/>
    <w:tmpl w:val="F758B5A2"/>
    <w:lvl w:ilvl="0">
      <w:start w:val="1"/>
      <w:numFmt w:val="decimal"/>
      <w:lvlText w:val="%1."/>
      <w:lvlJc w:val="left"/>
      <w:pPr>
        <w:ind w:left="459" w:hanging="360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7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7" w:hanging="360"/>
      </w:pPr>
      <w:rPr>
        <w:rFonts w:hint="default"/>
      </w:rPr>
    </w:lvl>
  </w:abstractNum>
  <w:abstractNum w:abstractNumId="10">
    <w:nsid w:val="3A8545B2"/>
    <w:multiLevelType w:val="hybridMultilevel"/>
    <w:tmpl w:val="96BE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E0396"/>
    <w:multiLevelType w:val="hybridMultilevel"/>
    <w:tmpl w:val="D470873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6FFC"/>
    <w:multiLevelType w:val="hybridMultilevel"/>
    <w:tmpl w:val="CC10F7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358FC"/>
    <w:multiLevelType w:val="hybridMultilevel"/>
    <w:tmpl w:val="04BE6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A6D27"/>
    <w:multiLevelType w:val="hybridMultilevel"/>
    <w:tmpl w:val="EE1A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1E1340"/>
    <w:multiLevelType w:val="hybridMultilevel"/>
    <w:tmpl w:val="5F5CC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3081E"/>
    <w:multiLevelType w:val="hybridMultilevel"/>
    <w:tmpl w:val="E0441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67822"/>
    <w:multiLevelType w:val="hybridMultilevel"/>
    <w:tmpl w:val="60066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578ED"/>
    <w:multiLevelType w:val="hybridMultilevel"/>
    <w:tmpl w:val="D5E08FEE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75C42931"/>
    <w:multiLevelType w:val="hybridMultilevel"/>
    <w:tmpl w:val="0F1C028E"/>
    <w:lvl w:ilvl="0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76DF1C6D"/>
    <w:multiLevelType w:val="hybridMultilevel"/>
    <w:tmpl w:val="85883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14029"/>
    <w:multiLevelType w:val="hybridMultilevel"/>
    <w:tmpl w:val="6426609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EC5414"/>
    <w:multiLevelType w:val="hybridMultilevel"/>
    <w:tmpl w:val="869A6C2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D4787E"/>
    <w:multiLevelType w:val="hybridMultilevel"/>
    <w:tmpl w:val="7A08FC6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92A38"/>
    <w:multiLevelType w:val="hybridMultilevel"/>
    <w:tmpl w:val="07663A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7"/>
  </w:num>
  <w:num w:numId="5">
    <w:abstractNumId w:val="20"/>
  </w:num>
  <w:num w:numId="6">
    <w:abstractNumId w:val="19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17"/>
  </w:num>
  <w:num w:numId="13">
    <w:abstractNumId w:val="23"/>
  </w:num>
  <w:num w:numId="14">
    <w:abstractNumId w:val="4"/>
  </w:num>
  <w:num w:numId="15">
    <w:abstractNumId w:val="21"/>
  </w:num>
  <w:num w:numId="16">
    <w:abstractNumId w:val="22"/>
  </w:num>
  <w:num w:numId="17">
    <w:abstractNumId w:val="24"/>
  </w:num>
  <w:num w:numId="18">
    <w:abstractNumId w:val="1"/>
  </w:num>
  <w:num w:numId="19">
    <w:abstractNumId w:val="15"/>
  </w:num>
  <w:num w:numId="20">
    <w:abstractNumId w:val="18"/>
  </w:num>
  <w:num w:numId="21">
    <w:abstractNumId w:val="14"/>
  </w:num>
  <w:num w:numId="22">
    <w:abstractNumId w:val="8"/>
  </w:num>
  <w:num w:numId="23">
    <w:abstractNumId w:val="13"/>
  </w:num>
  <w:num w:numId="24">
    <w:abstractNumId w:val="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71A"/>
    <w:rsid w:val="00091157"/>
    <w:rsid w:val="000950B2"/>
    <w:rsid w:val="000B5FBA"/>
    <w:rsid w:val="00120A29"/>
    <w:rsid w:val="00124705"/>
    <w:rsid w:val="0014142E"/>
    <w:rsid w:val="00157F76"/>
    <w:rsid w:val="001861E4"/>
    <w:rsid w:val="00194BC3"/>
    <w:rsid w:val="001A0F07"/>
    <w:rsid w:val="001C5581"/>
    <w:rsid w:val="001D2418"/>
    <w:rsid w:val="002158A3"/>
    <w:rsid w:val="00282EA5"/>
    <w:rsid w:val="002B4971"/>
    <w:rsid w:val="002C2720"/>
    <w:rsid w:val="00302858"/>
    <w:rsid w:val="003037DD"/>
    <w:rsid w:val="00326A61"/>
    <w:rsid w:val="00331749"/>
    <w:rsid w:val="00386009"/>
    <w:rsid w:val="00391D32"/>
    <w:rsid w:val="003965C8"/>
    <w:rsid w:val="003B1710"/>
    <w:rsid w:val="003C6795"/>
    <w:rsid w:val="003D64D0"/>
    <w:rsid w:val="00407F43"/>
    <w:rsid w:val="004164B2"/>
    <w:rsid w:val="00424D84"/>
    <w:rsid w:val="00432B0D"/>
    <w:rsid w:val="00444998"/>
    <w:rsid w:val="00451D94"/>
    <w:rsid w:val="00453299"/>
    <w:rsid w:val="00453742"/>
    <w:rsid w:val="00454F82"/>
    <w:rsid w:val="00466715"/>
    <w:rsid w:val="00473E8A"/>
    <w:rsid w:val="004C0FCC"/>
    <w:rsid w:val="004D7F0C"/>
    <w:rsid w:val="004F059B"/>
    <w:rsid w:val="00510F8D"/>
    <w:rsid w:val="00552921"/>
    <w:rsid w:val="00587F75"/>
    <w:rsid w:val="00616E73"/>
    <w:rsid w:val="00635D6C"/>
    <w:rsid w:val="0065427C"/>
    <w:rsid w:val="006548CB"/>
    <w:rsid w:val="0066189C"/>
    <w:rsid w:val="006767D6"/>
    <w:rsid w:val="006819F0"/>
    <w:rsid w:val="006B29BB"/>
    <w:rsid w:val="006D1BAB"/>
    <w:rsid w:val="007338A8"/>
    <w:rsid w:val="007647E7"/>
    <w:rsid w:val="0082098D"/>
    <w:rsid w:val="0083471A"/>
    <w:rsid w:val="00871850"/>
    <w:rsid w:val="008D2E12"/>
    <w:rsid w:val="008D61C4"/>
    <w:rsid w:val="00907A1F"/>
    <w:rsid w:val="009107AC"/>
    <w:rsid w:val="00951E87"/>
    <w:rsid w:val="009976DB"/>
    <w:rsid w:val="009A629F"/>
    <w:rsid w:val="009C6A99"/>
    <w:rsid w:val="009E1735"/>
    <w:rsid w:val="009F0F39"/>
    <w:rsid w:val="00A0255C"/>
    <w:rsid w:val="00A87AC6"/>
    <w:rsid w:val="00AA7CD3"/>
    <w:rsid w:val="00AE251A"/>
    <w:rsid w:val="00B06E40"/>
    <w:rsid w:val="00B41FDA"/>
    <w:rsid w:val="00B75C6F"/>
    <w:rsid w:val="00BD6C24"/>
    <w:rsid w:val="00C20519"/>
    <w:rsid w:val="00C322CF"/>
    <w:rsid w:val="00C44BC6"/>
    <w:rsid w:val="00C5372E"/>
    <w:rsid w:val="00CB7282"/>
    <w:rsid w:val="00D16EF8"/>
    <w:rsid w:val="00D44394"/>
    <w:rsid w:val="00D467AA"/>
    <w:rsid w:val="00D54B2D"/>
    <w:rsid w:val="00DC5E1F"/>
    <w:rsid w:val="00DD5BD0"/>
    <w:rsid w:val="00E04076"/>
    <w:rsid w:val="00E07159"/>
    <w:rsid w:val="00E11DAF"/>
    <w:rsid w:val="00E37D28"/>
    <w:rsid w:val="00E63369"/>
    <w:rsid w:val="00EB045F"/>
    <w:rsid w:val="00ED4DFC"/>
    <w:rsid w:val="00F9556A"/>
    <w:rsid w:val="00FA5E3E"/>
    <w:rsid w:val="00FB0B4E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40114B0-9112-44C4-B23D-55BC47E7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7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3471A"/>
    <w:pPr>
      <w:keepNext/>
      <w:jc w:val="center"/>
      <w:outlineLvl w:val="1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83471A"/>
    <w:pPr>
      <w:keepNext/>
      <w:jc w:val="both"/>
      <w:outlineLvl w:val="4"/>
    </w:pPr>
    <w:rPr>
      <w:rFonts w:ascii="Arial" w:hAnsi="Arial"/>
      <w:b/>
      <w:color w:val="FF0000"/>
      <w:sz w:val="22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1DA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471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3471A"/>
    <w:rPr>
      <w:rFonts w:ascii="Arial" w:eastAsia="Times New Roman" w:hAnsi="Arial" w:cs="Times New Roman"/>
      <w:b/>
      <w:color w:val="FF0000"/>
      <w:szCs w:val="20"/>
      <w:u w:val="single"/>
    </w:rPr>
  </w:style>
  <w:style w:type="paragraph" w:styleId="Header">
    <w:name w:val="header"/>
    <w:basedOn w:val="Normal"/>
    <w:link w:val="HeaderChar"/>
    <w:rsid w:val="00834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3471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347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471A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3471A"/>
  </w:style>
  <w:style w:type="character" w:styleId="Hyperlink">
    <w:name w:val="Hyperlink"/>
    <w:rsid w:val="0083471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471A"/>
    <w:pPr>
      <w:spacing w:before="100" w:beforeAutospacing="1" w:after="100" w:afterAutospacing="1"/>
    </w:pPr>
    <w:rPr>
      <w:szCs w:val="24"/>
      <w:lang w:eastAsia="en-GB"/>
    </w:rPr>
  </w:style>
  <w:style w:type="table" w:styleId="TableGrid">
    <w:name w:val="Table Grid"/>
    <w:basedOn w:val="TableNormal"/>
    <w:uiPriority w:val="39"/>
    <w:rsid w:val="00834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98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4F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2">
    <w:name w:val="Body Text 2"/>
    <w:basedOn w:val="Normal"/>
    <w:link w:val="BodyText2Char"/>
    <w:rsid w:val="009A629F"/>
    <w:pPr>
      <w:jc w:val="both"/>
    </w:pPr>
    <w:rPr>
      <w:rFonts w:ascii="Arial" w:hAnsi="Arial"/>
      <w:b/>
    </w:rPr>
  </w:style>
  <w:style w:type="character" w:customStyle="1" w:styleId="BodyText2Char">
    <w:name w:val="Body Text 2 Char"/>
    <w:basedOn w:val="DefaultParagraphFont"/>
    <w:link w:val="BodyText2"/>
    <w:rsid w:val="009A629F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1DAF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BodyText">
    <w:name w:val="Body Text"/>
    <w:basedOn w:val="Normal"/>
    <w:link w:val="BodyTextChar"/>
    <w:rsid w:val="002C2720"/>
    <w:pPr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2C27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customXml" Target="../customXml/item7.xml" /><Relationship Id="rId11" Type="http://schemas.openxmlformats.org/officeDocument/2006/relationships/image" Target="media/image1.png" /><Relationship Id="rId12" Type="http://schemas.openxmlformats.org/officeDocument/2006/relationships/image" Target="media/image2.png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dvice" ma:contentTypeID="0x0101005CC08681B40FEC4DBF9EC40BFA64D8FD0100A321D3553DD030418E2F10D710DF8C37" ma:contentTypeVersion="21" ma:contentTypeDescription="Advice provided by department to be held as a precedent for future advice" ma:contentTypeScope="" ma:versionID="d6184e44434f0f138032bd91a08f2720">
  <xsd:schema xmlns:xsd="http://www.w3.org/2001/XMLSchema" xmlns:xs="http://www.w3.org/2001/XMLSchema" xmlns:p="http://schemas.microsoft.com/office/2006/metadata/properties" xmlns:ns1="http://schemas.microsoft.com/sharepoint/v3" xmlns:ns2="49f0a783-104c-4577-a31e-5b6104872947" xmlns:ns4="http://schemas.microsoft.com/sharepoint/v4" xmlns:ns5="36667b45-c9fc-4dff-a977-0481268dc729" targetNamespace="http://schemas.microsoft.com/office/2006/metadata/properties" ma:root="true" ma:fieldsID="f599a03a491c429daee178b899c433dd" ns1:_="" ns2:_="" ns4:_="" ns5:_="">
    <xsd:import namespace="http://schemas.microsoft.com/sharepoint/v3"/>
    <xsd:import namespace="49f0a783-104c-4577-a31e-5b6104872947"/>
    <xsd:import namespace="http://schemas.microsoft.com/sharepoint/v4"/>
    <xsd:import namespace="36667b45-c9fc-4dff-a977-0481268dc7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eam" minOccurs="0"/>
                <xsd:element ref="ns4:IconOverlay" minOccurs="0"/>
                <xsd:element ref="ns5:Publication_x0020_Date" minOccurs="0"/>
                <xsd:element ref="ns5:Approved_x0020_By" minOccurs="0"/>
                <xsd:element ref="ns5:Approval_x0020_Date" minOccurs="0"/>
                <xsd:element ref="ns5:Document_x0020_Owner" minOccurs="0"/>
                <xsd:element ref="ns5:Review_x0020_Date" minOccurs="0"/>
                <xsd:element ref="ns5:Document_x0020_Type" minOccurs="0"/>
                <xsd:element ref="ns2:Legal_x0020_Element" minOccurs="0"/>
                <xsd:element ref="ns5:Sub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0a783-104c-4577-a31e-5b61048729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am" ma:index="15" nillable="true" ma:displayName="Team" ma:default="Cardiff Council Academy" ma:format="Dropdown" ma:internalName="Team">
      <xsd:simpleType>
        <xsd:restriction base="dms:Choice">
          <xsd:enumeration value="Attendance"/>
          <xsd:enumeration value="Cardiff Council Academy"/>
          <xsd:enumeration value="Cardiff Works"/>
          <xsd:enumeration value="Corporate"/>
          <xsd:enumeration value="Employee Relations Team"/>
          <xsd:enumeration value="Equalities"/>
          <xsd:enumeration value="External"/>
          <xsd:enumeration value="First Point of Contact Team"/>
          <xsd:enumeration value="HR People Partners"/>
          <xsd:enumeration value="Job Evaluation Team"/>
          <xsd:enumeration value="Manage and Transactional Team"/>
          <xsd:enumeration value="Management Information Team"/>
          <xsd:enumeration value="Occupational Health"/>
          <xsd:enumeration value="Organisational Development Team"/>
          <xsd:enumeration value="Payroll"/>
          <xsd:enumeration value="Recruitment and Redeployment Team"/>
          <xsd:enumeration value="Sickness Team"/>
        </xsd:restriction>
      </xsd:simpleType>
    </xsd:element>
    <xsd:element name="Legal_x0020_Element" ma:index="23" nillable="true" ma:displayName="Legal Element" ma:default="0" ma:internalName="Legal_x0020_Ele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67b45-c9fc-4dff-a977-0481268dc729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17" nillable="true" ma:displayName="Publication Date" ma:format="DateOnly" ma:internalName="Publication_x0020_Date">
      <xsd:simpleType>
        <xsd:restriction base="dms:DateTime"/>
      </xsd:simpleType>
    </xsd:element>
    <xsd:element name="Approved_x0020_By" ma:index="18" nillable="true" ma:displayName="Approved By" ma:internalName="Approved_x0020_By">
      <xsd:simpleType>
        <xsd:restriction base="dms:Text">
          <xsd:maxLength value="50"/>
        </xsd:restriction>
      </xsd:simpleType>
    </xsd:element>
    <xsd:element name="Approval_x0020_Date" ma:index="19" nillable="true" ma:displayName="Approval Date" ma:format="DateOnly" ma:internalName="Approval_x0020_Date">
      <xsd:simpleType>
        <xsd:restriction base="dms:DateTime"/>
      </xsd:simpleType>
    </xsd:element>
    <xsd:element name="Document_x0020_Owner" ma:index="20" nillable="true" ma:displayName="Document Owner" ma:internalName="Document_x0020_Owner">
      <xsd:simpleType>
        <xsd:restriction base="dms:Text">
          <xsd:maxLength value="50"/>
        </xsd:restriction>
      </xsd:simpleType>
    </xsd:element>
    <xsd:element name="Review_x0020_Date" ma:index="21" nillable="true" ma:displayName="Review Date" ma:format="DateOnly" ma:internalName="Review_x0020_Date">
      <xsd:simpleType>
        <xsd:restriction base="dms:DateTime"/>
      </xsd:simpleType>
    </xsd:element>
    <xsd:element name="Document_x0020_Type" ma:index="22" nillable="true" ma:displayName="Document Type" ma:default="Audit Record" ma:format="Dropdown" ma:internalName="Document_x0020_Type">
      <xsd:simpleType>
        <xsd:restriction base="dms:Choice">
          <xsd:enumeration value="Audit Record"/>
          <xsd:enumeration value="Business Plan"/>
          <xsd:enumeration value="Documents of External Origin"/>
          <xsd:enumeration value="Environmental Improvement"/>
          <xsd:enumeration value="Equality Impact Assessments"/>
          <xsd:enumeration value="Formal Policy &amp; Strategy Documents"/>
          <xsd:enumeration value="Forms"/>
          <xsd:enumeration value="Guidance Notes"/>
          <xsd:enumeration value="Health &amp; Safety"/>
          <xsd:enumeration value="Meeting or Other Agenda"/>
          <xsd:enumeration value="Minutes"/>
          <xsd:enumeration value="Organisation Charts"/>
          <xsd:enumeration value="Procedures"/>
          <xsd:enumeration value="Processes"/>
          <xsd:enumeration value="Service Level Agreements"/>
          <xsd:enumeration value="Service Reviews"/>
          <xsd:enumeration value="Work Instructions"/>
        </xsd:restriction>
      </xsd:simpleType>
    </xsd:element>
    <xsd:element name="Subtopic" ma:index="24" nillable="true" ma:displayName="Subtopic" ma:internalName="Sub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d_x0020_By xmlns="36667b45-c9fc-4dff-a977-0481268dc729" xsi:nil="true"/>
    <Review_x0020_Date xmlns="36667b45-c9fc-4dff-a977-0481268dc729" xsi:nil="true"/>
    <IconOverlay xmlns="http://schemas.microsoft.com/sharepoint/v4" xsi:nil="true"/>
    <Publication_x0020_Date xmlns="36667b45-c9fc-4dff-a977-0481268dc729" xsi:nil="true"/>
    <Team xmlns="49f0a783-104c-4577-a31e-5b6104872947">Recruitment and Redeployment Team</Team>
    <Subtopic xmlns="36667b45-c9fc-4dff-a977-0481268dc729" xsi:nil="true"/>
    <Document_x0020_Type xmlns="36667b45-c9fc-4dff-a977-0481268dc729">Forms</Document_x0020_Type>
    <Approval_x0020_Date xmlns="36667b45-c9fc-4dff-a977-0481268dc729" xsi:nil="true"/>
    <Document_x0020_Owner xmlns="36667b45-c9fc-4dff-a977-0481268dc729" xsi:nil="true"/>
    <Legal_x0020_Element xmlns="49f0a783-104c-4577-a31e-5b6104872947">false</Legal_x0020_Element>
    <_dlc_ExpireDateSaved xmlns="http://schemas.microsoft.com/sharepoint/v3" xsi:nil="true"/>
    <_dlc_ExpireDate xmlns="http://schemas.microsoft.com/sharepoint/v3">2021-02-13T13:25:16+00:00</_dlc_ExpireDate>
    <_dlc_DocId xmlns="49f0a783-104c-4577-a31e-5b6104872947">HRPS1-3-1134</_dlc_DocId>
    <_dlc_DocIdUrl xmlns="49f0a783-104c-4577-a31e-5b6104872947">
      <Url>http://edrms.cardiff.gov.uk/sites/HR/_layouts/DocIdRedir.aspx?ID=HRPS1-3-1134</Url>
      <Description>HRPS1-3-1134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p:Policy xmlns:p="office.server.policy" id="" local="true">
  <p:Name>Advice</p:Name>
  <p:Description/>
  <p:Statement/>
  <p:PolicyItems>
    <p:PolicyItem featureId="Microsoft.Office.RecordsManagement.PolicyFeatures.Expiration" staticId="0x0101005CC08681B40FEC4DBF9EC40BFA64D8FD01|-726452875" UniqueId="5bde60fa-4d4c-41af-b897-cfb62df72b8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2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SubmitFileLink" destnExplanation="Transferred due to organizational policy" destnId="8c553cb7-ec37-43fd-9653-b4c4d2dd8b87" destnName="Corporate Library" destnUrl="http://edrmsfunctions.cardiff.gov.uk/corp/CorpLib/_vti_bin/officialfile.asmx"/>
              </data>
            </stages>
          </Schedule>
        </Schedules>
      </p:CustomData>
    </p:PolicyItem>
    <p:PolicyItem featureId="Microsoft.Office.RecordsManagement.PolicyFeatures.PolicyAudit" staticId="0x0101005CC08681B40FEC4DBF9EC40BFA64D8FD01|-1796855214" UniqueId="878ca94f-297c-4bca-8a1f-6c5fbf3905e4">
      <p:Name>Auditing</p:Name>
      <p:Description>Audits user actions on documents and list items to the Audit Log.</p:Description>
      <p:CustomData>
        <Audit>
          <MoveCopy/>
          <DeleteRestore/>
        </Audit>
      </p:CustomData>
    </p:PolicyItem>
  </p:PolicyItems>
</p:Policy>
</file>

<file path=customXml/item7.xml><?xml version="1.0" encoding="utf-8"?>
<?mso-contentType ?>
<SharedContentType xmlns="Microsoft.SharePoint.Taxonomy.ContentTypeSync" SourceId="dd20ea4c-9513-41d8-a3cd-a24587225ade" ContentTypeId="0x0101005CC08681B40FEC4DBF9EC40BFA64D8FD01" PreviousValue="false"/>
</file>

<file path=customXml/itemProps1.xml><?xml version="1.0" encoding="utf-8"?>
<ds:datastoreItem xmlns:ds="http://schemas.openxmlformats.org/officeDocument/2006/customXml" ds:itemID="{A4026247-15E8-4A54-A77F-A28780C8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f0a783-104c-4577-a31e-5b6104872947"/>
    <ds:schemaRef ds:uri="http://schemas.microsoft.com/sharepoint/v4"/>
    <ds:schemaRef ds:uri="36667b45-c9fc-4dff-a977-0481268dc7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95C97-96EB-41DD-AC57-F1A513E4E2A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36667b45-c9fc-4dff-a977-0481268dc729"/>
    <ds:schemaRef ds:uri="49f0a783-104c-4577-a31e-5b6104872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78E38C4-964B-4FAF-ADE8-C1988D51CD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AF488-8485-4874-AAF6-8432DCEFFF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32EF64-646A-4A91-8295-2760D379F98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51B2728-AB6C-41FD-B0FB-42C5763E3441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398D8AFB-00A0-4643-B4DA-1B57E6EB6363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7951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Recruitment</dc:subject>
  <dc:creator>Thomas, Dawn (HR)</dc:creator>
  <cp:lastModifiedBy>Griffin, Sarah</cp:lastModifiedBy>
  <cp:revision>3</cp:revision>
  <cp:lastPrinted>2019-06-20T11:16:00Z</cp:lastPrinted>
  <dcterms:created xsi:type="dcterms:W3CDTF">2021-10-12T10:08:00Z</dcterms:created>
  <dcterms:modified xsi:type="dcterms:W3CDTF">2021-10-12T10:12:00Z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0x0101005CC08681B40FEC4DBF9EC40BFA64D8FD0100A321D3553DD030418E2F10D710DF8C37</vt:lpwstr>
  </property>
  <property fmtid="{D5CDD505-2E9C-101B-9397-08002B2CF9AE}" pid="3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DocIdItemGuid">
    <vt:lpwstr>c875fc80-0302-453a-809f-6368fdd91576</vt:lpwstr>
  </property>
  <property fmtid="{D5CDD505-2E9C-101B-9397-08002B2CF9AE}" pid="5" name="_dlc_policyId">
    <vt:lpwstr>0x0101005CC08681B40FEC4DBF9EC40BFA64D8FD01|-726452875</vt:lpwstr>
  </property>
</Properties>
</file>